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gif" ContentType="image/gif"/>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F7383" w:rsidRPr="00AE7164" w:rsidRDefault="00A47D4B">
      <w:pPr>
        <w:rPr>
          <w:rFonts w:ascii="Arial" w:hAnsi="Arial" w:cs="Arial"/>
          <w:b/>
          <w:sz w:val="36"/>
          <w:szCs w:val="36"/>
        </w:rPr>
      </w:pPr>
      <w:r w:rsidRPr="00AE7164">
        <w:rPr>
          <w:rFonts w:ascii="Arial" w:hAnsi="Arial" w:cs="Arial"/>
          <w:b/>
          <w:sz w:val="36"/>
          <w:szCs w:val="36"/>
        </w:rPr>
        <w:t xml:space="preserve"> </w:t>
      </w:r>
      <w:r w:rsidR="00DD4A00" w:rsidRPr="00AE7164">
        <w:rPr>
          <w:rFonts w:ascii="Arial" w:hAnsi="Arial" w:cs="Arial"/>
          <w:b/>
          <w:sz w:val="36"/>
          <w:szCs w:val="36"/>
        </w:rPr>
        <w:t>Clinical Reasoning</w:t>
      </w:r>
      <w:r w:rsidR="00807719" w:rsidRPr="00AE7164">
        <w:rPr>
          <w:rFonts w:ascii="Arial" w:hAnsi="Arial" w:cs="Arial"/>
          <w:b/>
          <w:sz w:val="36"/>
          <w:szCs w:val="36"/>
        </w:rPr>
        <w:t xml:space="preserve"> – a bio-psycho-social model</w:t>
      </w:r>
    </w:p>
    <w:p w:rsidR="001345F0" w:rsidRPr="00AE7164" w:rsidRDefault="001345F0" w:rsidP="001345F0">
      <w:pPr>
        <w:rPr>
          <w:rFonts w:ascii="Arial" w:hAnsi="Arial" w:cs="Arial"/>
          <w:sz w:val="24"/>
          <w:szCs w:val="24"/>
        </w:rPr>
      </w:pPr>
      <w:r w:rsidRPr="00AE7164">
        <w:rPr>
          <w:rFonts w:ascii="Arial" w:hAnsi="Arial" w:cs="Arial"/>
          <w:b/>
          <w:i/>
          <w:sz w:val="24"/>
          <w:szCs w:val="24"/>
        </w:rPr>
        <w:t>Why</w:t>
      </w:r>
      <w:r w:rsidRPr="00AE7164">
        <w:rPr>
          <w:rFonts w:ascii="Arial" w:hAnsi="Arial" w:cs="Arial"/>
          <w:sz w:val="24"/>
          <w:szCs w:val="24"/>
        </w:rPr>
        <w:t>....... should we care about Clinical Reasoning?</w:t>
      </w:r>
    </w:p>
    <w:p w:rsidR="001345F0" w:rsidRPr="00AE7164" w:rsidRDefault="001345F0" w:rsidP="006E370B">
      <w:pPr>
        <w:spacing w:after="0"/>
        <w:rPr>
          <w:rFonts w:ascii="Arial" w:hAnsi="Arial" w:cs="Arial"/>
          <w:sz w:val="24"/>
          <w:szCs w:val="24"/>
        </w:rPr>
      </w:pPr>
      <w:r w:rsidRPr="00AE7164">
        <w:rPr>
          <w:rFonts w:ascii="Arial" w:hAnsi="Arial" w:cs="Arial"/>
          <w:sz w:val="24"/>
          <w:szCs w:val="24"/>
        </w:rPr>
        <w:t xml:space="preserve">Care, because clinical reasoning gives words to what goes on in our minds. </w:t>
      </w:r>
    </w:p>
    <w:p w:rsidR="001345F0" w:rsidRPr="00AE7164" w:rsidRDefault="001345F0" w:rsidP="006E370B">
      <w:pPr>
        <w:spacing w:after="0"/>
        <w:rPr>
          <w:rFonts w:ascii="Arial" w:hAnsi="Arial" w:cs="Arial"/>
          <w:sz w:val="24"/>
          <w:szCs w:val="24"/>
        </w:rPr>
      </w:pPr>
      <w:r w:rsidRPr="00AE7164">
        <w:rPr>
          <w:rFonts w:ascii="Arial" w:hAnsi="Arial" w:cs="Arial"/>
          <w:sz w:val="24"/>
          <w:szCs w:val="24"/>
        </w:rPr>
        <w:t>We need to be able to explain the reasons behind our t</w:t>
      </w:r>
      <w:r w:rsidR="00DF37C2" w:rsidRPr="00AE7164">
        <w:rPr>
          <w:rFonts w:ascii="Arial" w:hAnsi="Arial" w:cs="Arial"/>
          <w:sz w:val="24"/>
          <w:szCs w:val="24"/>
        </w:rPr>
        <w:t>reatment choices to each other</w:t>
      </w:r>
      <w:r w:rsidR="007019C6" w:rsidRPr="00AE7164">
        <w:rPr>
          <w:rFonts w:ascii="Arial" w:hAnsi="Arial" w:cs="Arial"/>
          <w:sz w:val="24"/>
          <w:szCs w:val="24"/>
        </w:rPr>
        <w:t xml:space="preserve">, </w:t>
      </w:r>
      <w:r w:rsidRPr="00AE7164">
        <w:rPr>
          <w:rFonts w:ascii="Arial" w:hAnsi="Arial" w:cs="Arial"/>
          <w:sz w:val="24"/>
          <w:szCs w:val="24"/>
        </w:rPr>
        <w:t xml:space="preserve">other professionals and most importantly, our clients. </w:t>
      </w:r>
    </w:p>
    <w:p w:rsidR="001345F0" w:rsidRPr="00AE7164" w:rsidRDefault="001345F0" w:rsidP="006E370B">
      <w:pPr>
        <w:spacing w:after="0"/>
        <w:rPr>
          <w:rFonts w:ascii="Arial" w:hAnsi="Arial" w:cs="Arial"/>
          <w:sz w:val="24"/>
          <w:szCs w:val="24"/>
        </w:rPr>
      </w:pPr>
      <w:r w:rsidRPr="00AE7164">
        <w:rPr>
          <w:rFonts w:ascii="Arial" w:hAnsi="Arial" w:cs="Arial"/>
          <w:sz w:val="24"/>
          <w:szCs w:val="24"/>
        </w:rPr>
        <w:t xml:space="preserve">Clinical reasoning is a great way to start framing our thought processes in words and explaining the </w:t>
      </w:r>
      <w:r w:rsidR="003055A3" w:rsidRPr="00AE7164">
        <w:rPr>
          <w:rFonts w:ascii="Arial" w:hAnsi="Arial" w:cs="Arial"/>
          <w:sz w:val="24"/>
          <w:szCs w:val="24"/>
        </w:rPr>
        <w:t xml:space="preserve">rationale behind our decisions </w:t>
      </w:r>
      <w:r w:rsidR="006E370B" w:rsidRPr="00AE7164">
        <w:rPr>
          <w:rFonts w:ascii="Arial" w:hAnsi="Arial" w:cs="Arial"/>
          <w:sz w:val="24"/>
          <w:szCs w:val="24"/>
          <w:vertAlign w:val="superscript"/>
        </w:rPr>
        <w:t>(5)</w:t>
      </w:r>
      <w:r w:rsidRPr="00AE7164">
        <w:rPr>
          <w:rFonts w:ascii="Arial" w:hAnsi="Arial" w:cs="Arial"/>
          <w:sz w:val="24"/>
          <w:szCs w:val="24"/>
        </w:rPr>
        <w:t xml:space="preserve">. </w:t>
      </w:r>
    </w:p>
    <w:p w:rsidR="006E370B" w:rsidRPr="00AE7164" w:rsidRDefault="006E370B" w:rsidP="006E370B">
      <w:pPr>
        <w:spacing w:after="0"/>
        <w:rPr>
          <w:rFonts w:ascii="Arial" w:hAnsi="Arial" w:cs="Arial"/>
          <w:sz w:val="24"/>
          <w:szCs w:val="24"/>
        </w:rPr>
      </w:pPr>
    </w:p>
    <w:p w:rsidR="00851094" w:rsidRPr="00AE7164" w:rsidRDefault="00851094" w:rsidP="006E370B">
      <w:pPr>
        <w:spacing w:after="0"/>
        <w:rPr>
          <w:rFonts w:ascii="Arial" w:hAnsi="Arial" w:cs="Arial"/>
          <w:sz w:val="24"/>
          <w:szCs w:val="24"/>
        </w:rPr>
      </w:pPr>
    </w:p>
    <w:p w:rsidR="00DD4A00" w:rsidRPr="003F54FD" w:rsidRDefault="00A40DC0" w:rsidP="001345F0">
      <w:pPr>
        <w:rPr>
          <w:rFonts w:ascii="Arial" w:hAnsi="Arial" w:cs="Times New Roman"/>
          <w:b/>
          <w:sz w:val="28"/>
          <w:szCs w:val="28"/>
        </w:rPr>
      </w:pPr>
      <w:r w:rsidRPr="003F54FD">
        <w:rPr>
          <w:rFonts w:ascii="Arial" w:hAnsi="Arial" w:cs="Times New Roman"/>
          <w:b/>
          <w:sz w:val="28"/>
          <w:szCs w:val="28"/>
        </w:rPr>
        <w:t>Definitions</w:t>
      </w:r>
    </w:p>
    <w:p w:rsidR="00B27159" w:rsidRPr="00AE7164" w:rsidRDefault="00A40DC0" w:rsidP="00A40DC0">
      <w:pPr>
        <w:spacing w:line="240" w:lineRule="auto"/>
        <w:rPr>
          <w:rFonts w:ascii="Arial" w:hAnsi="Arial" w:cs="Arial"/>
          <w:sz w:val="24"/>
          <w:szCs w:val="24"/>
        </w:rPr>
      </w:pPr>
      <w:r w:rsidRPr="00AE7164">
        <w:rPr>
          <w:rFonts w:ascii="Arial" w:hAnsi="Arial" w:cs="Arial"/>
          <w:sz w:val="24"/>
          <w:szCs w:val="24"/>
        </w:rPr>
        <w:t>Clinical reasoning has been defined as “an inferential process used by practitioners to collect and evaluate data and to make judgments about the diagnosis and management of patient problems</w:t>
      </w:r>
      <w:r w:rsidR="008272FF" w:rsidRPr="00AE7164">
        <w:rPr>
          <w:rFonts w:ascii="Arial" w:hAnsi="Arial" w:cs="Arial"/>
          <w:sz w:val="24"/>
          <w:szCs w:val="24"/>
        </w:rPr>
        <w:t>”</w:t>
      </w:r>
      <w:r w:rsidRPr="00AE7164">
        <w:rPr>
          <w:rFonts w:ascii="Arial" w:hAnsi="Arial" w:cs="Arial"/>
          <w:sz w:val="24"/>
          <w:szCs w:val="24"/>
        </w:rPr>
        <w:t xml:space="preserve"> </w:t>
      </w:r>
      <w:r w:rsidR="00E65FE2" w:rsidRPr="00AE7164">
        <w:rPr>
          <w:rFonts w:ascii="Arial" w:hAnsi="Arial" w:cs="Arial"/>
          <w:sz w:val="24"/>
          <w:szCs w:val="24"/>
          <w:vertAlign w:val="superscript"/>
        </w:rPr>
        <w:t>(</w:t>
      </w:r>
      <w:r w:rsidRPr="00AE7164">
        <w:rPr>
          <w:rFonts w:ascii="Arial" w:hAnsi="Arial" w:cs="Arial"/>
          <w:sz w:val="24"/>
          <w:szCs w:val="24"/>
          <w:vertAlign w:val="superscript"/>
        </w:rPr>
        <w:t>1</w:t>
      </w:r>
      <w:r w:rsidR="00E65FE2" w:rsidRPr="00AE7164">
        <w:rPr>
          <w:rFonts w:ascii="Arial" w:hAnsi="Arial" w:cs="Arial"/>
          <w:sz w:val="24"/>
          <w:szCs w:val="24"/>
          <w:vertAlign w:val="superscript"/>
        </w:rPr>
        <w:t>(</w:t>
      </w:r>
      <w:r w:rsidRPr="00AE7164">
        <w:rPr>
          <w:rFonts w:ascii="Arial" w:hAnsi="Arial" w:cs="Arial"/>
          <w:sz w:val="24"/>
          <w:szCs w:val="24"/>
          <w:vertAlign w:val="superscript"/>
        </w:rPr>
        <w:t>(p</w:t>
      </w:r>
      <w:r w:rsidR="00E65FE2" w:rsidRPr="00AE7164">
        <w:rPr>
          <w:rFonts w:ascii="Arial" w:hAnsi="Arial" w:cs="Arial"/>
          <w:sz w:val="24"/>
          <w:szCs w:val="24"/>
          <w:vertAlign w:val="superscript"/>
        </w:rPr>
        <w:t>101))</w:t>
      </w:r>
      <w:r w:rsidR="00E65FE2" w:rsidRPr="00AE7164">
        <w:rPr>
          <w:rFonts w:ascii="Arial" w:hAnsi="Arial" w:cs="Arial"/>
          <w:sz w:val="24"/>
          <w:szCs w:val="24"/>
        </w:rPr>
        <w:t xml:space="preserve">. </w:t>
      </w:r>
    </w:p>
    <w:p w:rsidR="00A40DC0" w:rsidRPr="00AE7164" w:rsidRDefault="00A40DC0" w:rsidP="00A40DC0">
      <w:pPr>
        <w:spacing w:line="240" w:lineRule="auto"/>
        <w:rPr>
          <w:rFonts w:ascii="Arial" w:hAnsi="Arial" w:cs="Arial"/>
          <w:sz w:val="24"/>
          <w:szCs w:val="24"/>
        </w:rPr>
      </w:pPr>
      <w:r w:rsidRPr="00AE7164">
        <w:rPr>
          <w:rFonts w:ascii="Arial" w:hAnsi="Arial" w:cs="Arial"/>
          <w:sz w:val="24"/>
          <w:szCs w:val="24"/>
        </w:rPr>
        <w:t xml:space="preserve">Clinical reasoning includes the application of cognitive and psychomotor skills based on theory and evidence, as well as the reflective thought process, to direct individual changes and modifications called for in specific patient situations </w:t>
      </w:r>
      <w:r w:rsidR="00E65FE2" w:rsidRPr="00AE7164">
        <w:rPr>
          <w:rFonts w:ascii="Arial" w:hAnsi="Arial" w:cs="Arial"/>
          <w:sz w:val="24"/>
          <w:szCs w:val="24"/>
          <w:vertAlign w:val="superscript"/>
        </w:rPr>
        <w:t>(</w:t>
      </w:r>
      <w:r w:rsidRPr="00AE7164">
        <w:rPr>
          <w:rFonts w:ascii="Arial" w:hAnsi="Arial" w:cs="Arial"/>
          <w:sz w:val="24"/>
          <w:szCs w:val="24"/>
          <w:vertAlign w:val="superscript"/>
        </w:rPr>
        <w:t>2</w:t>
      </w:r>
      <w:r w:rsidR="00E65FE2" w:rsidRPr="00AE7164">
        <w:rPr>
          <w:rFonts w:ascii="Arial" w:hAnsi="Arial" w:cs="Arial"/>
          <w:sz w:val="24"/>
          <w:szCs w:val="24"/>
          <w:vertAlign w:val="superscript"/>
        </w:rPr>
        <w:t>)</w:t>
      </w:r>
      <w:r w:rsidR="00E65FE2" w:rsidRPr="00AE7164">
        <w:rPr>
          <w:rFonts w:ascii="Arial" w:hAnsi="Arial" w:cs="Arial"/>
          <w:sz w:val="24"/>
          <w:szCs w:val="24"/>
        </w:rPr>
        <w:t>.</w:t>
      </w:r>
    </w:p>
    <w:p w:rsidR="00A40DC0" w:rsidRPr="00AE7164" w:rsidRDefault="00A40DC0" w:rsidP="00A40DC0">
      <w:pPr>
        <w:spacing w:after="0" w:line="240" w:lineRule="auto"/>
        <w:rPr>
          <w:rFonts w:ascii="Arial" w:hAnsi="Arial" w:cs="Arial"/>
          <w:sz w:val="24"/>
          <w:szCs w:val="24"/>
        </w:rPr>
      </w:pPr>
      <w:r w:rsidRPr="00AE7164">
        <w:rPr>
          <w:rFonts w:ascii="Arial" w:hAnsi="Arial" w:cs="Arial"/>
          <w:sz w:val="24"/>
          <w:szCs w:val="24"/>
        </w:rPr>
        <w:t>Clinical reasoning describes the thinking pro</w:t>
      </w:r>
      <w:r w:rsidR="00631514" w:rsidRPr="00AE7164">
        <w:rPr>
          <w:rFonts w:ascii="Arial" w:hAnsi="Arial" w:cs="Arial"/>
          <w:sz w:val="24"/>
          <w:szCs w:val="24"/>
        </w:rPr>
        <w:t xml:space="preserve">cess and the decisions taking </w:t>
      </w:r>
      <w:r w:rsidR="000D702D" w:rsidRPr="00AE7164">
        <w:rPr>
          <w:rFonts w:ascii="Arial" w:hAnsi="Arial" w:cs="Arial"/>
          <w:sz w:val="24"/>
          <w:szCs w:val="24"/>
        </w:rPr>
        <w:t>by</w:t>
      </w:r>
      <w:r w:rsidRPr="00AE7164">
        <w:rPr>
          <w:rFonts w:ascii="Arial" w:hAnsi="Arial" w:cs="Arial"/>
          <w:sz w:val="24"/>
          <w:szCs w:val="24"/>
        </w:rPr>
        <w:t xml:space="preserve"> </w:t>
      </w:r>
      <w:r w:rsidR="00631514" w:rsidRPr="00AE7164">
        <w:rPr>
          <w:rFonts w:ascii="Arial" w:hAnsi="Arial" w:cs="Arial"/>
          <w:sz w:val="24"/>
          <w:szCs w:val="24"/>
        </w:rPr>
        <w:t xml:space="preserve">the </w:t>
      </w:r>
      <w:r w:rsidRPr="00AE7164">
        <w:rPr>
          <w:rFonts w:ascii="Arial" w:hAnsi="Arial" w:cs="Arial"/>
          <w:sz w:val="24"/>
          <w:szCs w:val="24"/>
        </w:rPr>
        <w:t xml:space="preserve">therapist during the assessment and treatment of a patient </w:t>
      </w:r>
      <w:r w:rsidR="00E65FE2" w:rsidRPr="00AE7164">
        <w:rPr>
          <w:rFonts w:ascii="Arial" w:hAnsi="Arial" w:cs="Arial"/>
          <w:sz w:val="24"/>
          <w:szCs w:val="24"/>
          <w:vertAlign w:val="superscript"/>
        </w:rPr>
        <w:t>(</w:t>
      </w:r>
      <w:r w:rsidRPr="00AE7164">
        <w:rPr>
          <w:rFonts w:ascii="Arial" w:hAnsi="Arial" w:cs="Arial"/>
          <w:sz w:val="24"/>
          <w:szCs w:val="24"/>
          <w:vertAlign w:val="superscript"/>
        </w:rPr>
        <w:t>3</w:t>
      </w:r>
      <w:r w:rsidR="00E65FE2" w:rsidRPr="00AE7164">
        <w:rPr>
          <w:rFonts w:ascii="Arial" w:hAnsi="Arial" w:cs="Arial"/>
          <w:sz w:val="24"/>
          <w:szCs w:val="24"/>
          <w:vertAlign w:val="superscript"/>
        </w:rPr>
        <w:t>)</w:t>
      </w:r>
      <w:r w:rsidR="00631514" w:rsidRPr="00AE7164">
        <w:rPr>
          <w:rFonts w:ascii="Arial" w:hAnsi="Arial" w:cs="Arial"/>
          <w:sz w:val="24"/>
          <w:szCs w:val="24"/>
        </w:rPr>
        <w:t>.</w:t>
      </w:r>
    </w:p>
    <w:p w:rsidR="00A40DC0" w:rsidRPr="00AE7164" w:rsidRDefault="00A40DC0" w:rsidP="00A40DC0">
      <w:pPr>
        <w:rPr>
          <w:rFonts w:ascii="Times New Roman" w:hAnsi="Times New Roman" w:cs="Times New Roman"/>
          <w:b/>
          <w:sz w:val="28"/>
          <w:szCs w:val="28"/>
        </w:rPr>
      </w:pPr>
    </w:p>
    <w:p w:rsidR="00F240AF" w:rsidRPr="00AE7164" w:rsidRDefault="001E279A" w:rsidP="00A40DC0">
      <w:pPr>
        <w:rPr>
          <w:rFonts w:ascii="Arial" w:hAnsi="Arial" w:cs="Arial"/>
          <w:sz w:val="24"/>
          <w:szCs w:val="24"/>
        </w:rPr>
      </w:pPr>
      <w:r w:rsidRPr="00AE7164">
        <w:rPr>
          <w:rFonts w:ascii="Arial" w:hAnsi="Arial" w:cs="Arial"/>
          <w:sz w:val="24"/>
          <w:szCs w:val="24"/>
        </w:rPr>
        <w:t xml:space="preserve">CR does not only </w:t>
      </w:r>
      <w:r w:rsidR="00F240AF" w:rsidRPr="00AE7164">
        <w:rPr>
          <w:rFonts w:ascii="Arial" w:hAnsi="Arial" w:cs="Arial"/>
          <w:sz w:val="24"/>
          <w:szCs w:val="24"/>
        </w:rPr>
        <w:t xml:space="preserve">addresses </w:t>
      </w:r>
      <w:r w:rsidRPr="00AE7164">
        <w:rPr>
          <w:rFonts w:ascii="Arial" w:hAnsi="Arial" w:cs="Arial"/>
          <w:sz w:val="24"/>
          <w:szCs w:val="24"/>
        </w:rPr>
        <w:t>the diagnosis, but is a</w:t>
      </w:r>
      <w:r w:rsidR="00F240AF" w:rsidRPr="00AE7164">
        <w:rPr>
          <w:rFonts w:ascii="Arial" w:hAnsi="Arial" w:cs="Arial"/>
          <w:sz w:val="24"/>
          <w:szCs w:val="24"/>
        </w:rPr>
        <w:t xml:space="preserve">lso related to </w:t>
      </w:r>
      <w:r w:rsidR="00F240AF" w:rsidRPr="00AE7164">
        <w:rPr>
          <w:rFonts w:ascii="Arial" w:hAnsi="Arial" w:cs="Arial"/>
          <w:b/>
          <w:sz w:val="24"/>
          <w:szCs w:val="24"/>
        </w:rPr>
        <w:t xml:space="preserve">different </w:t>
      </w:r>
      <w:r w:rsidR="00874A48" w:rsidRPr="00AE7164">
        <w:rPr>
          <w:rFonts w:ascii="Arial" w:hAnsi="Arial" w:cs="Arial"/>
          <w:b/>
          <w:sz w:val="24"/>
          <w:szCs w:val="24"/>
        </w:rPr>
        <w:t xml:space="preserve">patient </w:t>
      </w:r>
      <w:r w:rsidR="00F240AF" w:rsidRPr="00AE7164">
        <w:rPr>
          <w:rFonts w:ascii="Arial" w:hAnsi="Arial" w:cs="Arial"/>
          <w:b/>
          <w:sz w:val="24"/>
          <w:szCs w:val="24"/>
        </w:rPr>
        <w:t>levels</w:t>
      </w:r>
      <w:r w:rsidR="000D702D" w:rsidRPr="00AE7164">
        <w:rPr>
          <w:rFonts w:ascii="Arial" w:hAnsi="Arial" w:cs="Arial"/>
          <w:sz w:val="24"/>
          <w:szCs w:val="24"/>
        </w:rPr>
        <w:t xml:space="preserve"> such as</w:t>
      </w:r>
      <w:r w:rsidRPr="00AE7164">
        <w:rPr>
          <w:rFonts w:ascii="Arial" w:hAnsi="Arial" w:cs="Arial"/>
          <w:sz w:val="24"/>
          <w:szCs w:val="24"/>
        </w:rPr>
        <w:t xml:space="preserve"> </w:t>
      </w:r>
    </w:p>
    <w:p w:rsidR="00F240AF" w:rsidRPr="00AE7164" w:rsidRDefault="001E279A" w:rsidP="006E370B">
      <w:pPr>
        <w:pStyle w:val="Listenabsatz"/>
        <w:numPr>
          <w:ilvl w:val="0"/>
          <w:numId w:val="1"/>
        </w:numPr>
        <w:rPr>
          <w:rFonts w:ascii="Arial" w:hAnsi="Arial" w:cs="Arial"/>
          <w:sz w:val="24"/>
          <w:szCs w:val="24"/>
        </w:rPr>
      </w:pPr>
      <w:r w:rsidRPr="00AE7164">
        <w:rPr>
          <w:rFonts w:ascii="Arial" w:hAnsi="Arial" w:cs="Arial"/>
          <w:sz w:val="24"/>
          <w:szCs w:val="24"/>
        </w:rPr>
        <w:t>disorders at activity and participat</w:t>
      </w:r>
      <w:r w:rsidR="00F240AF" w:rsidRPr="00AE7164">
        <w:rPr>
          <w:rFonts w:ascii="Arial" w:hAnsi="Arial" w:cs="Arial"/>
          <w:sz w:val="24"/>
          <w:szCs w:val="24"/>
        </w:rPr>
        <w:t>ion levels</w:t>
      </w:r>
    </w:p>
    <w:p w:rsidR="00F240AF" w:rsidRPr="00AE7164" w:rsidRDefault="001E279A" w:rsidP="006E370B">
      <w:pPr>
        <w:pStyle w:val="Listenabsatz"/>
        <w:numPr>
          <w:ilvl w:val="0"/>
          <w:numId w:val="1"/>
        </w:numPr>
        <w:rPr>
          <w:rFonts w:ascii="Arial" w:hAnsi="Arial" w:cs="Arial"/>
          <w:sz w:val="24"/>
          <w:szCs w:val="24"/>
        </w:rPr>
      </w:pPr>
      <w:r w:rsidRPr="00AE7164">
        <w:rPr>
          <w:rFonts w:ascii="Arial" w:hAnsi="Arial" w:cs="Arial"/>
          <w:sz w:val="24"/>
          <w:szCs w:val="24"/>
        </w:rPr>
        <w:t>the le</w:t>
      </w:r>
      <w:r w:rsidR="00F240AF" w:rsidRPr="00AE7164">
        <w:rPr>
          <w:rFonts w:ascii="Arial" w:hAnsi="Arial" w:cs="Arial"/>
          <w:sz w:val="24"/>
          <w:szCs w:val="24"/>
        </w:rPr>
        <w:t xml:space="preserve">vel of patients perspective </w:t>
      </w:r>
      <w:r w:rsidRPr="00AE7164">
        <w:rPr>
          <w:rFonts w:ascii="Arial" w:hAnsi="Arial" w:cs="Arial"/>
          <w:sz w:val="24"/>
          <w:szCs w:val="24"/>
        </w:rPr>
        <w:t xml:space="preserve"> </w:t>
      </w:r>
    </w:p>
    <w:p w:rsidR="00E65FE2" w:rsidRPr="00AE7164" w:rsidRDefault="001E279A" w:rsidP="006E370B">
      <w:pPr>
        <w:pStyle w:val="Listenabsatz"/>
        <w:numPr>
          <w:ilvl w:val="0"/>
          <w:numId w:val="1"/>
        </w:numPr>
        <w:rPr>
          <w:rFonts w:ascii="Arial" w:hAnsi="Arial" w:cs="Arial"/>
          <w:sz w:val="24"/>
          <w:szCs w:val="24"/>
        </w:rPr>
      </w:pPr>
      <w:r w:rsidRPr="00AE7164">
        <w:rPr>
          <w:rFonts w:ascii="Arial" w:hAnsi="Arial" w:cs="Arial"/>
          <w:sz w:val="24"/>
          <w:szCs w:val="24"/>
        </w:rPr>
        <w:t>his/her illness experience</w:t>
      </w:r>
    </w:p>
    <w:p w:rsidR="00F240AF" w:rsidRPr="00AE7164" w:rsidRDefault="00F240AF" w:rsidP="006E370B">
      <w:pPr>
        <w:pStyle w:val="Listenabsatz"/>
        <w:numPr>
          <w:ilvl w:val="0"/>
          <w:numId w:val="1"/>
        </w:numPr>
        <w:rPr>
          <w:rFonts w:ascii="Arial" w:hAnsi="Arial" w:cs="Arial"/>
          <w:sz w:val="24"/>
          <w:szCs w:val="24"/>
        </w:rPr>
      </w:pPr>
      <w:r w:rsidRPr="00AE7164">
        <w:rPr>
          <w:rFonts w:ascii="Arial" w:hAnsi="Arial" w:cs="Arial"/>
          <w:sz w:val="24"/>
          <w:szCs w:val="24"/>
        </w:rPr>
        <w:t>levels of</w:t>
      </w:r>
      <w:r w:rsidR="006E370B" w:rsidRPr="00AE7164">
        <w:rPr>
          <w:rFonts w:ascii="Arial" w:hAnsi="Arial" w:cs="Arial"/>
          <w:sz w:val="24"/>
          <w:szCs w:val="24"/>
        </w:rPr>
        <w:t xml:space="preserve"> impairment and</w:t>
      </w:r>
      <w:r w:rsidRPr="00AE7164">
        <w:rPr>
          <w:rFonts w:ascii="Arial" w:hAnsi="Arial" w:cs="Arial"/>
          <w:sz w:val="24"/>
          <w:szCs w:val="24"/>
        </w:rPr>
        <w:t xml:space="preserve"> </w:t>
      </w:r>
      <w:r w:rsidR="006E370B" w:rsidRPr="00AE7164">
        <w:rPr>
          <w:rFonts w:ascii="Arial" w:hAnsi="Arial" w:cs="Arial"/>
          <w:sz w:val="24"/>
          <w:szCs w:val="24"/>
        </w:rPr>
        <w:t xml:space="preserve">limitation at body structure and -function </w:t>
      </w:r>
    </w:p>
    <w:p w:rsidR="00F240AF" w:rsidRPr="00AE7164" w:rsidRDefault="00F240AF" w:rsidP="006E370B">
      <w:pPr>
        <w:pStyle w:val="Listenabsatz"/>
        <w:numPr>
          <w:ilvl w:val="0"/>
          <w:numId w:val="1"/>
        </w:numPr>
        <w:rPr>
          <w:rFonts w:ascii="Arial" w:hAnsi="Arial" w:cs="Arial"/>
          <w:sz w:val="24"/>
          <w:szCs w:val="24"/>
        </w:rPr>
      </w:pPr>
      <w:r w:rsidRPr="00AE7164">
        <w:rPr>
          <w:rFonts w:ascii="Arial" w:hAnsi="Arial" w:cs="Arial"/>
          <w:sz w:val="24"/>
          <w:szCs w:val="24"/>
        </w:rPr>
        <w:t>hypothesis regarding origin of symptoms</w:t>
      </w:r>
    </w:p>
    <w:p w:rsidR="00F240AF" w:rsidRPr="00AE7164" w:rsidRDefault="00F240AF" w:rsidP="006E370B">
      <w:pPr>
        <w:pStyle w:val="Listenabsatz"/>
        <w:numPr>
          <w:ilvl w:val="0"/>
          <w:numId w:val="1"/>
        </w:numPr>
        <w:rPr>
          <w:rFonts w:ascii="Arial" w:hAnsi="Arial" w:cs="Arial"/>
          <w:sz w:val="24"/>
          <w:szCs w:val="24"/>
        </w:rPr>
      </w:pPr>
      <w:r w:rsidRPr="00AE7164">
        <w:rPr>
          <w:rFonts w:ascii="Arial" w:hAnsi="Arial" w:cs="Arial"/>
          <w:sz w:val="24"/>
          <w:szCs w:val="24"/>
        </w:rPr>
        <w:t>patho-biological mechanisms</w:t>
      </w:r>
    </w:p>
    <w:p w:rsidR="00F240AF" w:rsidRPr="00AE7164" w:rsidRDefault="00F240AF" w:rsidP="006E370B">
      <w:pPr>
        <w:pStyle w:val="Listenabsatz"/>
        <w:numPr>
          <w:ilvl w:val="0"/>
          <w:numId w:val="1"/>
        </w:numPr>
        <w:rPr>
          <w:rFonts w:ascii="Arial" w:hAnsi="Arial" w:cs="Arial"/>
          <w:sz w:val="24"/>
          <w:szCs w:val="24"/>
        </w:rPr>
      </w:pPr>
      <w:r w:rsidRPr="00AE7164">
        <w:rPr>
          <w:rFonts w:ascii="Arial" w:hAnsi="Arial" w:cs="Arial"/>
          <w:sz w:val="24"/>
          <w:szCs w:val="24"/>
        </w:rPr>
        <w:t>influencing factors</w:t>
      </w:r>
    </w:p>
    <w:p w:rsidR="00F240AF" w:rsidRPr="00AE7164" w:rsidRDefault="00F240AF" w:rsidP="006E370B">
      <w:pPr>
        <w:pStyle w:val="Listenabsatz"/>
        <w:numPr>
          <w:ilvl w:val="0"/>
          <w:numId w:val="1"/>
        </w:numPr>
        <w:rPr>
          <w:rFonts w:ascii="Arial" w:hAnsi="Arial" w:cs="Arial"/>
          <w:sz w:val="24"/>
          <w:szCs w:val="24"/>
        </w:rPr>
      </w:pPr>
      <w:r w:rsidRPr="00AE7164">
        <w:rPr>
          <w:rFonts w:ascii="Arial" w:hAnsi="Arial" w:cs="Arial"/>
          <w:sz w:val="24"/>
          <w:szCs w:val="24"/>
        </w:rPr>
        <w:t>precautions</w:t>
      </w:r>
    </w:p>
    <w:p w:rsidR="00F240AF" w:rsidRPr="00AE7164" w:rsidRDefault="00F240AF" w:rsidP="006E370B">
      <w:pPr>
        <w:pStyle w:val="Listenabsatz"/>
        <w:numPr>
          <w:ilvl w:val="0"/>
          <w:numId w:val="1"/>
        </w:numPr>
        <w:rPr>
          <w:rFonts w:ascii="Arial" w:hAnsi="Arial" w:cs="Arial"/>
          <w:sz w:val="24"/>
          <w:szCs w:val="24"/>
        </w:rPr>
      </w:pPr>
      <w:r w:rsidRPr="00AE7164">
        <w:rPr>
          <w:rFonts w:ascii="Arial" w:hAnsi="Arial" w:cs="Arial"/>
          <w:sz w:val="24"/>
          <w:szCs w:val="24"/>
        </w:rPr>
        <w:t>management of the patients situation</w:t>
      </w:r>
    </w:p>
    <w:p w:rsidR="00F240AF" w:rsidRPr="00AE7164" w:rsidRDefault="00F240AF" w:rsidP="006E370B">
      <w:pPr>
        <w:pStyle w:val="Listenabsatz"/>
        <w:numPr>
          <w:ilvl w:val="0"/>
          <w:numId w:val="1"/>
        </w:numPr>
        <w:rPr>
          <w:rFonts w:ascii="Arial" w:hAnsi="Arial" w:cs="Arial"/>
          <w:sz w:val="24"/>
          <w:szCs w:val="24"/>
        </w:rPr>
      </w:pPr>
      <w:r w:rsidRPr="00AE7164">
        <w:rPr>
          <w:rFonts w:ascii="Arial" w:hAnsi="Arial" w:cs="Arial"/>
          <w:sz w:val="24"/>
          <w:szCs w:val="24"/>
        </w:rPr>
        <w:t>level of prognosis</w:t>
      </w:r>
    </w:p>
    <w:p w:rsidR="00F240AF" w:rsidRPr="00AE7164" w:rsidRDefault="00F240AF" w:rsidP="006E370B">
      <w:pPr>
        <w:pStyle w:val="Listenabsatz"/>
        <w:numPr>
          <w:ilvl w:val="0"/>
          <w:numId w:val="1"/>
        </w:numPr>
        <w:rPr>
          <w:rFonts w:ascii="Arial" w:hAnsi="Arial" w:cs="Arial"/>
          <w:sz w:val="24"/>
          <w:szCs w:val="24"/>
        </w:rPr>
      </w:pPr>
      <w:proofErr w:type="gramStart"/>
      <w:r w:rsidRPr="00AE7164">
        <w:rPr>
          <w:rFonts w:ascii="Arial" w:hAnsi="Arial" w:cs="Arial"/>
          <w:sz w:val="24"/>
          <w:szCs w:val="24"/>
        </w:rPr>
        <w:t>evaluation</w:t>
      </w:r>
      <w:proofErr w:type="gramEnd"/>
      <w:r w:rsidRPr="00AE7164">
        <w:rPr>
          <w:rFonts w:ascii="Arial" w:hAnsi="Arial" w:cs="Arial"/>
          <w:sz w:val="24"/>
          <w:szCs w:val="24"/>
        </w:rPr>
        <w:t xml:space="preserve"> of the course of disease.</w:t>
      </w:r>
    </w:p>
    <w:p w:rsidR="000D702D" w:rsidRPr="00AE7164" w:rsidRDefault="000D702D" w:rsidP="00A40DC0">
      <w:pPr>
        <w:rPr>
          <w:rFonts w:ascii="Arial" w:hAnsi="Arial" w:cs="Arial"/>
          <w:sz w:val="24"/>
          <w:szCs w:val="24"/>
        </w:rPr>
      </w:pPr>
    </w:p>
    <w:p w:rsidR="00631514" w:rsidRPr="00AE7164" w:rsidRDefault="00631514" w:rsidP="00A40DC0">
      <w:pPr>
        <w:rPr>
          <w:rFonts w:ascii="Arial" w:hAnsi="Arial" w:cs="Arial"/>
          <w:sz w:val="24"/>
          <w:szCs w:val="24"/>
        </w:rPr>
      </w:pPr>
    </w:p>
    <w:p w:rsidR="00F240AF" w:rsidRPr="00AE7164" w:rsidRDefault="008272FF" w:rsidP="00A40DC0">
      <w:pPr>
        <w:rPr>
          <w:rFonts w:ascii="Arial" w:hAnsi="Arial" w:cs="Arial"/>
          <w:sz w:val="24"/>
          <w:szCs w:val="24"/>
        </w:rPr>
      </w:pPr>
      <w:r w:rsidRPr="00AE7164">
        <w:rPr>
          <w:rFonts w:ascii="Arial" w:hAnsi="Arial" w:cs="Arial"/>
          <w:sz w:val="24"/>
          <w:szCs w:val="24"/>
        </w:rPr>
        <w:t>These levels of CR are considered</w:t>
      </w:r>
      <w:r w:rsidR="00F240AF" w:rsidRPr="00AE7164">
        <w:rPr>
          <w:rFonts w:ascii="Arial" w:hAnsi="Arial" w:cs="Arial"/>
          <w:sz w:val="24"/>
          <w:szCs w:val="24"/>
        </w:rPr>
        <w:t xml:space="preserve"> within </w:t>
      </w:r>
      <w:r w:rsidR="00F240AF" w:rsidRPr="00AE7164">
        <w:rPr>
          <w:rFonts w:ascii="Arial" w:hAnsi="Arial" w:cs="Arial"/>
          <w:b/>
          <w:sz w:val="24"/>
          <w:szCs w:val="24"/>
        </w:rPr>
        <w:t>diffe</w:t>
      </w:r>
      <w:r w:rsidR="006E370B" w:rsidRPr="00AE7164">
        <w:rPr>
          <w:rFonts w:ascii="Arial" w:hAnsi="Arial" w:cs="Arial"/>
          <w:b/>
          <w:sz w:val="24"/>
          <w:szCs w:val="24"/>
        </w:rPr>
        <w:t>rent CR methods</w:t>
      </w:r>
      <w:r w:rsidR="00384867" w:rsidRPr="00AE7164">
        <w:rPr>
          <w:rFonts w:ascii="Arial" w:hAnsi="Arial" w:cs="Arial"/>
          <w:sz w:val="24"/>
          <w:szCs w:val="24"/>
        </w:rPr>
        <w:t>:</w:t>
      </w:r>
      <w:r w:rsidR="00F240AF" w:rsidRPr="00AE7164">
        <w:rPr>
          <w:rFonts w:ascii="Arial" w:hAnsi="Arial" w:cs="Arial"/>
          <w:sz w:val="24"/>
          <w:szCs w:val="24"/>
        </w:rPr>
        <w:t xml:space="preserve"> </w:t>
      </w:r>
    </w:p>
    <w:p w:rsidR="00F240AF" w:rsidRPr="00AE7164" w:rsidRDefault="00F240AF" w:rsidP="006E370B">
      <w:pPr>
        <w:spacing w:after="0"/>
        <w:rPr>
          <w:rFonts w:ascii="Arial" w:hAnsi="Arial" w:cs="Arial"/>
          <w:sz w:val="24"/>
          <w:szCs w:val="24"/>
        </w:rPr>
      </w:pPr>
      <w:r w:rsidRPr="00AE7164">
        <w:rPr>
          <w:rFonts w:ascii="Arial" w:hAnsi="Arial" w:cs="Arial"/>
          <w:b/>
          <w:sz w:val="24"/>
          <w:szCs w:val="24"/>
        </w:rPr>
        <w:t>Diagnostic Reasoning</w:t>
      </w:r>
    </w:p>
    <w:p w:rsidR="00F240AF" w:rsidRPr="00AE7164" w:rsidRDefault="00F240AF" w:rsidP="006E370B">
      <w:pPr>
        <w:spacing w:after="0"/>
        <w:rPr>
          <w:rFonts w:ascii="Arial" w:hAnsi="Arial" w:cs="Arial"/>
          <w:sz w:val="24"/>
          <w:szCs w:val="24"/>
        </w:rPr>
      </w:pPr>
      <w:r w:rsidRPr="00AE7164">
        <w:rPr>
          <w:rFonts w:ascii="Arial" w:hAnsi="Arial" w:cs="Arial"/>
          <w:sz w:val="24"/>
          <w:szCs w:val="24"/>
        </w:rPr>
        <w:t>Collecting bio-medical data (age, pulse, blood type, breathing</w:t>
      </w:r>
      <w:r w:rsidR="00B00FD1" w:rsidRPr="00AE7164">
        <w:rPr>
          <w:rFonts w:ascii="Arial" w:hAnsi="Arial" w:cs="Arial"/>
          <w:sz w:val="24"/>
          <w:szCs w:val="24"/>
        </w:rPr>
        <w:t xml:space="preserve"> frequence, functional problem….</w:t>
      </w:r>
      <w:r w:rsidRPr="00AE7164">
        <w:rPr>
          <w:rFonts w:ascii="Arial" w:hAnsi="Arial" w:cs="Arial"/>
          <w:sz w:val="24"/>
          <w:szCs w:val="24"/>
        </w:rPr>
        <w:t>)</w:t>
      </w:r>
    </w:p>
    <w:p w:rsidR="00F240AF" w:rsidRPr="00AE7164" w:rsidRDefault="00F240AF" w:rsidP="006E370B">
      <w:pPr>
        <w:spacing w:after="0"/>
        <w:rPr>
          <w:rFonts w:ascii="Arial" w:hAnsi="Arial" w:cs="Arial"/>
          <w:sz w:val="24"/>
          <w:szCs w:val="24"/>
        </w:rPr>
      </w:pPr>
      <w:r w:rsidRPr="00AE7164">
        <w:rPr>
          <w:rFonts w:ascii="Arial" w:hAnsi="Arial" w:cs="Arial"/>
          <w:b/>
          <w:sz w:val="24"/>
          <w:szCs w:val="24"/>
        </w:rPr>
        <w:t>Pragmatic reasoning</w:t>
      </w:r>
    </w:p>
    <w:p w:rsidR="00F240AF" w:rsidRPr="00AE7164" w:rsidRDefault="00F240AF" w:rsidP="006E370B">
      <w:pPr>
        <w:spacing w:after="0"/>
        <w:rPr>
          <w:rFonts w:ascii="Arial" w:hAnsi="Arial" w:cs="Arial"/>
          <w:sz w:val="24"/>
          <w:szCs w:val="24"/>
        </w:rPr>
      </w:pPr>
      <w:r w:rsidRPr="00AE7164">
        <w:rPr>
          <w:rFonts w:ascii="Arial" w:hAnsi="Arial" w:cs="Arial"/>
          <w:sz w:val="24"/>
          <w:szCs w:val="24"/>
        </w:rPr>
        <w:t>Searching for best possible therapy methods, costs, location, time frame</w:t>
      </w:r>
      <w:proofErr w:type="gramStart"/>
      <w:r w:rsidRPr="00AE7164">
        <w:rPr>
          <w:rFonts w:ascii="Arial" w:hAnsi="Arial" w:cs="Arial"/>
          <w:sz w:val="24"/>
          <w:szCs w:val="24"/>
        </w:rPr>
        <w:t>..</w:t>
      </w:r>
      <w:proofErr w:type="gramEnd"/>
    </w:p>
    <w:p w:rsidR="00F240AF" w:rsidRPr="00AE7164" w:rsidRDefault="00F240AF" w:rsidP="006E370B">
      <w:pPr>
        <w:spacing w:after="0"/>
        <w:rPr>
          <w:rFonts w:ascii="Arial" w:hAnsi="Arial" w:cs="Arial"/>
          <w:sz w:val="24"/>
          <w:szCs w:val="24"/>
        </w:rPr>
      </w:pPr>
      <w:r w:rsidRPr="00AE7164">
        <w:rPr>
          <w:rFonts w:ascii="Arial" w:hAnsi="Arial" w:cs="Arial"/>
          <w:b/>
          <w:sz w:val="24"/>
          <w:szCs w:val="24"/>
        </w:rPr>
        <w:t>Interactive Reasoning</w:t>
      </w:r>
    </w:p>
    <w:p w:rsidR="00F240AF" w:rsidRPr="00AE7164" w:rsidRDefault="00B00FD1" w:rsidP="006E370B">
      <w:pPr>
        <w:spacing w:after="0"/>
        <w:rPr>
          <w:rFonts w:ascii="Arial" w:hAnsi="Arial" w:cs="Arial"/>
          <w:sz w:val="24"/>
          <w:szCs w:val="24"/>
        </w:rPr>
      </w:pPr>
      <w:proofErr w:type="gramStart"/>
      <w:r w:rsidRPr="00AE7164">
        <w:rPr>
          <w:rFonts w:ascii="Arial" w:hAnsi="Arial" w:cs="Arial"/>
          <w:sz w:val="24"/>
          <w:szCs w:val="24"/>
        </w:rPr>
        <w:t>perception</w:t>
      </w:r>
      <w:proofErr w:type="gramEnd"/>
      <w:r w:rsidRPr="00AE7164">
        <w:rPr>
          <w:rFonts w:ascii="Arial" w:hAnsi="Arial" w:cs="Arial"/>
          <w:sz w:val="24"/>
          <w:szCs w:val="24"/>
        </w:rPr>
        <w:t xml:space="preserve"> of </w:t>
      </w:r>
      <w:r w:rsidR="00F240AF" w:rsidRPr="00AE7164">
        <w:rPr>
          <w:rFonts w:ascii="Arial" w:hAnsi="Arial" w:cs="Arial"/>
          <w:sz w:val="24"/>
          <w:szCs w:val="24"/>
        </w:rPr>
        <w:t>patient`s emotions, needs, moral values and  problems to create an appropriate relationship to the patient</w:t>
      </w:r>
    </w:p>
    <w:p w:rsidR="00F240AF" w:rsidRPr="00AE7164" w:rsidRDefault="00F240AF" w:rsidP="006E370B">
      <w:pPr>
        <w:spacing w:after="0"/>
        <w:rPr>
          <w:rFonts w:ascii="Arial" w:hAnsi="Arial" w:cs="Arial"/>
          <w:b/>
          <w:sz w:val="24"/>
          <w:szCs w:val="24"/>
        </w:rPr>
      </w:pPr>
      <w:r w:rsidRPr="00AE7164">
        <w:rPr>
          <w:rFonts w:ascii="Arial" w:hAnsi="Arial" w:cs="Arial"/>
          <w:b/>
          <w:sz w:val="24"/>
          <w:szCs w:val="24"/>
        </w:rPr>
        <w:t>Ethic Reasoning</w:t>
      </w:r>
    </w:p>
    <w:p w:rsidR="00F240AF" w:rsidRPr="00AE7164" w:rsidRDefault="00F240AF" w:rsidP="006E370B">
      <w:pPr>
        <w:spacing w:after="0"/>
        <w:rPr>
          <w:rFonts w:ascii="Arial" w:hAnsi="Arial" w:cs="Arial"/>
          <w:sz w:val="24"/>
          <w:szCs w:val="24"/>
        </w:rPr>
      </w:pPr>
      <w:r w:rsidRPr="00AE7164">
        <w:rPr>
          <w:rFonts w:ascii="Arial" w:hAnsi="Arial" w:cs="Arial"/>
          <w:sz w:val="24"/>
          <w:szCs w:val="24"/>
        </w:rPr>
        <w:t>Is the planned intervention ethically acceptable? Medical legal requirements are considered</w:t>
      </w:r>
      <w:r w:rsidR="00B00FD1" w:rsidRPr="00AE7164">
        <w:rPr>
          <w:rFonts w:ascii="Arial" w:hAnsi="Arial" w:cs="Arial"/>
          <w:sz w:val="24"/>
          <w:szCs w:val="24"/>
        </w:rPr>
        <w:t>.</w:t>
      </w:r>
    </w:p>
    <w:p w:rsidR="00F240AF" w:rsidRPr="00AE7164" w:rsidRDefault="00F240AF" w:rsidP="006E370B">
      <w:pPr>
        <w:spacing w:after="0"/>
        <w:rPr>
          <w:rFonts w:ascii="Arial" w:hAnsi="Arial" w:cs="Arial"/>
          <w:sz w:val="24"/>
          <w:szCs w:val="24"/>
        </w:rPr>
      </w:pPr>
      <w:r w:rsidRPr="00AE7164">
        <w:rPr>
          <w:rFonts w:ascii="Arial" w:hAnsi="Arial" w:cs="Arial"/>
          <w:b/>
          <w:sz w:val="24"/>
          <w:szCs w:val="24"/>
        </w:rPr>
        <w:t>Narrative Reasoning</w:t>
      </w:r>
    </w:p>
    <w:p w:rsidR="00F240AF" w:rsidRPr="00AE7164" w:rsidRDefault="00B00FD1" w:rsidP="006E370B">
      <w:pPr>
        <w:spacing w:after="0"/>
        <w:rPr>
          <w:rFonts w:ascii="Arial" w:hAnsi="Arial" w:cs="Arial"/>
          <w:sz w:val="24"/>
          <w:szCs w:val="24"/>
        </w:rPr>
      </w:pPr>
      <w:r w:rsidRPr="00AE7164">
        <w:rPr>
          <w:rFonts w:ascii="Arial" w:hAnsi="Arial" w:cs="Arial"/>
          <w:sz w:val="24"/>
          <w:szCs w:val="24"/>
        </w:rPr>
        <w:t>Considering narratives given by</w:t>
      </w:r>
      <w:r w:rsidR="00F240AF" w:rsidRPr="00AE7164">
        <w:rPr>
          <w:rFonts w:ascii="Arial" w:hAnsi="Arial" w:cs="Arial"/>
          <w:sz w:val="24"/>
          <w:szCs w:val="24"/>
        </w:rPr>
        <w:t xml:space="preserve"> the patient. Listening to meaningful life events, current circumstances and motivation to get a feeling for the patient</w:t>
      </w:r>
      <w:r w:rsidR="008272FF" w:rsidRPr="00AE7164">
        <w:rPr>
          <w:rFonts w:ascii="Arial" w:hAnsi="Arial" w:cs="Arial"/>
          <w:sz w:val="24"/>
          <w:szCs w:val="24"/>
        </w:rPr>
        <w:t>`</w:t>
      </w:r>
      <w:r w:rsidR="00F240AF" w:rsidRPr="00AE7164">
        <w:rPr>
          <w:rFonts w:ascii="Arial" w:hAnsi="Arial" w:cs="Arial"/>
          <w:sz w:val="24"/>
          <w:szCs w:val="24"/>
        </w:rPr>
        <w:t>s situation</w:t>
      </w:r>
      <w:r w:rsidRPr="00AE7164">
        <w:rPr>
          <w:rFonts w:ascii="Arial" w:hAnsi="Arial" w:cs="Arial"/>
          <w:sz w:val="24"/>
          <w:szCs w:val="24"/>
        </w:rPr>
        <w:t>.</w:t>
      </w:r>
    </w:p>
    <w:p w:rsidR="00F240AF" w:rsidRPr="00AE7164" w:rsidRDefault="00F240AF" w:rsidP="006E370B">
      <w:pPr>
        <w:spacing w:after="0"/>
        <w:rPr>
          <w:rFonts w:ascii="Arial" w:hAnsi="Arial" w:cs="Arial"/>
          <w:b/>
          <w:sz w:val="24"/>
          <w:szCs w:val="24"/>
        </w:rPr>
      </w:pPr>
      <w:r w:rsidRPr="00AE7164">
        <w:rPr>
          <w:rFonts w:ascii="Arial" w:hAnsi="Arial" w:cs="Arial"/>
          <w:b/>
          <w:sz w:val="24"/>
          <w:szCs w:val="24"/>
        </w:rPr>
        <w:t>Conditional Reasoning</w:t>
      </w:r>
    </w:p>
    <w:p w:rsidR="00F240AF" w:rsidRPr="00AE7164" w:rsidRDefault="00F240AF" w:rsidP="006E370B">
      <w:pPr>
        <w:spacing w:after="0"/>
        <w:rPr>
          <w:rFonts w:ascii="Arial" w:hAnsi="Arial" w:cs="Arial"/>
          <w:sz w:val="24"/>
          <w:szCs w:val="24"/>
        </w:rPr>
      </w:pPr>
      <w:proofErr w:type="gramStart"/>
      <w:r w:rsidRPr="00AE7164">
        <w:rPr>
          <w:rFonts w:ascii="Arial" w:hAnsi="Arial" w:cs="Arial"/>
          <w:sz w:val="24"/>
          <w:szCs w:val="24"/>
        </w:rPr>
        <w:t>Prognostic intervention, suggestion for self</w:t>
      </w:r>
      <w:r w:rsidR="00C70A01" w:rsidRPr="00AE7164">
        <w:rPr>
          <w:rFonts w:ascii="Arial" w:hAnsi="Arial" w:cs="Arial"/>
          <w:sz w:val="24"/>
          <w:szCs w:val="24"/>
        </w:rPr>
        <w:t>-</w:t>
      </w:r>
      <w:r w:rsidRPr="00AE7164">
        <w:rPr>
          <w:rFonts w:ascii="Arial" w:hAnsi="Arial" w:cs="Arial"/>
          <w:sz w:val="24"/>
          <w:szCs w:val="24"/>
        </w:rPr>
        <w:t>management,</w:t>
      </w:r>
      <w:r w:rsidR="00B00FD1" w:rsidRPr="00AE7164">
        <w:rPr>
          <w:rFonts w:ascii="Arial" w:hAnsi="Arial" w:cs="Arial"/>
          <w:sz w:val="24"/>
          <w:szCs w:val="24"/>
        </w:rPr>
        <w:t xml:space="preserve"> </w:t>
      </w:r>
      <w:r w:rsidRPr="00AE7164">
        <w:rPr>
          <w:rFonts w:ascii="Arial" w:hAnsi="Arial" w:cs="Arial"/>
          <w:sz w:val="24"/>
          <w:szCs w:val="24"/>
        </w:rPr>
        <w:t>ADL</w:t>
      </w:r>
      <w:r w:rsidR="00B00FD1" w:rsidRPr="00AE7164">
        <w:rPr>
          <w:rFonts w:ascii="Arial" w:hAnsi="Arial" w:cs="Arial"/>
          <w:sz w:val="24"/>
          <w:szCs w:val="24"/>
        </w:rPr>
        <w:t>-</w:t>
      </w:r>
      <w:r w:rsidRPr="00AE7164">
        <w:rPr>
          <w:rFonts w:ascii="Arial" w:hAnsi="Arial" w:cs="Arial"/>
          <w:sz w:val="24"/>
          <w:szCs w:val="24"/>
        </w:rPr>
        <w:t xml:space="preserve"> behavior</w:t>
      </w:r>
      <w:r w:rsidR="00384867" w:rsidRPr="00AE7164">
        <w:rPr>
          <w:rFonts w:ascii="Arial" w:hAnsi="Arial" w:cs="Arial"/>
          <w:sz w:val="24"/>
          <w:szCs w:val="24"/>
        </w:rPr>
        <w:t xml:space="preserve"> </w:t>
      </w:r>
      <w:r w:rsidR="00384867" w:rsidRPr="00AE7164">
        <w:rPr>
          <w:rFonts w:ascii="Arial" w:hAnsi="Arial" w:cs="Arial"/>
          <w:sz w:val="24"/>
          <w:szCs w:val="24"/>
          <w:vertAlign w:val="superscript"/>
        </w:rPr>
        <w:t>(6)</w:t>
      </w:r>
      <w:r w:rsidR="00384867" w:rsidRPr="00AE7164">
        <w:rPr>
          <w:rFonts w:ascii="Arial" w:hAnsi="Arial" w:cs="Arial"/>
          <w:sz w:val="24"/>
          <w:szCs w:val="24"/>
        </w:rPr>
        <w:t>.</w:t>
      </w:r>
      <w:proofErr w:type="gramEnd"/>
    </w:p>
    <w:p w:rsidR="006E370B" w:rsidRPr="00AE7164" w:rsidRDefault="006E370B" w:rsidP="006E370B">
      <w:pPr>
        <w:spacing w:after="0"/>
        <w:rPr>
          <w:rFonts w:ascii="Arial" w:hAnsi="Arial" w:cs="Arial"/>
          <w:sz w:val="24"/>
          <w:szCs w:val="24"/>
        </w:rPr>
      </w:pPr>
    </w:p>
    <w:p w:rsidR="006E370B" w:rsidRPr="00AE7164" w:rsidRDefault="006E370B" w:rsidP="00F240AF">
      <w:pPr>
        <w:rPr>
          <w:rFonts w:ascii="Arial" w:hAnsi="Arial" w:cs="Arial"/>
          <w:sz w:val="24"/>
          <w:szCs w:val="24"/>
        </w:rPr>
      </w:pPr>
      <w:r w:rsidRPr="00AE7164">
        <w:rPr>
          <w:rFonts w:ascii="Arial" w:hAnsi="Arial" w:cs="Arial"/>
          <w:sz w:val="24"/>
          <w:szCs w:val="24"/>
        </w:rPr>
        <w:t xml:space="preserve">CR and the conscious reflection about unconscious thinking processes may help us to recognize and discuss in a systematic and efficient way </w:t>
      </w:r>
      <w:r w:rsidR="00686F6E" w:rsidRPr="00AE7164">
        <w:rPr>
          <w:rFonts w:ascii="Arial" w:hAnsi="Arial" w:cs="Arial"/>
          <w:sz w:val="24"/>
          <w:szCs w:val="24"/>
        </w:rPr>
        <w:t>the causes, mechanisms</w:t>
      </w:r>
      <w:r w:rsidR="00813443" w:rsidRPr="00AE7164">
        <w:rPr>
          <w:rFonts w:ascii="Arial" w:hAnsi="Arial" w:cs="Arial"/>
          <w:sz w:val="24"/>
          <w:szCs w:val="24"/>
        </w:rPr>
        <w:t xml:space="preserve">, </w:t>
      </w:r>
      <w:r w:rsidR="00B00FD1" w:rsidRPr="00AE7164">
        <w:rPr>
          <w:rFonts w:ascii="Arial" w:hAnsi="Arial" w:cs="Arial"/>
          <w:sz w:val="24"/>
          <w:szCs w:val="24"/>
        </w:rPr>
        <w:t>contributing factors, interpretation of</w:t>
      </w:r>
      <w:r w:rsidR="008272FF" w:rsidRPr="00AE7164">
        <w:rPr>
          <w:rFonts w:ascii="Arial" w:hAnsi="Arial" w:cs="Arial"/>
          <w:sz w:val="24"/>
          <w:szCs w:val="24"/>
        </w:rPr>
        <w:t xml:space="preserve"> information, holistic view at</w:t>
      </w:r>
      <w:r w:rsidR="00686F6E" w:rsidRPr="00AE7164">
        <w:rPr>
          <w:rFonts w:ascii="Arial" w:hAnsi="Arial" w:cs="Arial"/>
          <w:sz w:val="24"/>
          <w:szCs w:val="24"/>
        </w:rPr>
        <w:t xml:space="preserve"> the patient</w:t>
      </w:r>
      <w:r w:rsidR="00813443" w:rsidRPr="00AE7164">
        <w:rPr>
          <w:rFonts w:ascii="Arial" w:hAnsi="Arial" w:cs="Arial"/>
          <w:sz w:val="24"/>
          <w:szCs w:val="24"/>
        </w:rPr>
        <w:t xml:space="preserve"> and coming</w:t>
      </w:r>
      <w:r w:rsidR="00B00FD1" w:rsidRPr="00AE7164">
        <w:rPr>
          <w:rFonts w:ascii="Arial" w:hAnsi="Arial" w:cs="Arial"/>
          <w:sz w:val="24"/>
          <w:szCs w:val="24"/>
        </w:rPr>
        <w:t xml:space="preserve"> finally </w:t>
      </w:r>
      <w:r w:rsidR="00813443" w:rsidRPr="00AE7164">
        <w:rPr>
          <w:rFonts w:ascii="Arial" w:hAnsi="Arial" w:cs="Arial"/>
          <w:sz w:val="24"/>
          <w:szCs w:val="24"/>
        </w:rPr>
        <w:t>to</w:t>
      </w:r>
      <w:r w:rsidR="000378E5" w:rsidRPr="00AE7164">
        <w:rPr>
          <w:rFonts w:ascii="Arial" w:hAnsi="Arial" w:cs="Arial"/>
          <w:sz w:val="24"/>
          <w:szCs w:val="24"/>
        </w:rPr>
        <w:t xml:space="preserve">wards </w:t>
      </w:r>
      <w:r w:rsidR="00813443" w:rsidRPr="00AE7164">
        <w:rPr>
          <w:rFonts w:ascii="Arial" w:hAnsi="Arial" w:cs="Arial"/>
          <w:sz w:val="24"/>
          <w:szCs w:val="24"/>
        </w:rPr>
        <w:t>jointly decisions</w:t>
      </w:r>
      <w:r w:rsidR="008272FF" w:rsidRPr="00AE7164">
        <w:rPr>
          <w:rFonts w:ascii="Arial" w:hAnsi="Arial" w:cs="Arial"/>
          <w:sz w:val="24"/>
          <w:szCs w:val="24"/>
        </w:rPr>
        <w:t>.</w:t>
      </w:r>
      <w:r w:rsidR="00813443" w:rsidRPr="00AE7164">
        <w:rPr>
          <w:rFonts w:ascii="Arial" w:hAnsi="Arial" w:cs="Arial"/>
          <w:sz w:val="24"/>
          <w:szCs w:val="24"/>
        </w:rPr>
        <w:t xml:space="preserve"> </w:t>
      </w:r>
    </w:p>
    <w:p w:rsidR="00DF37C2" w:rsidRPr="00AE7164" w:rsidRDefault="00DF37C2" w:rsidP="00F240AF">
      <w:pPr>
        <w:rPr>
          <w:rFonts w:ascii="Arial" w:hAnsi="Arial" w:cs="Arial"/>
          <w:sz w:val="24"/>
          <w:szCs w:val="24"/>
        </w:rPr>
      </w:pPr>
      <w:r w:rsidRPr="00AE7164">
        <w:rPr>
          <w:rFonts w:ascii="Arial" w:hAnsi="Arial" w:cs="Arial"/>
          <w:sz w:val="24"/>
          <w:szCs w:val="24"/>
        </w:rPr>
        <w:t xml:space="preserve">The two most common ways of CR are the </w:t>
      </w:r>
    </w:p>
    <w:p w:rsidR="00DF37C2" w:rsidRPr="00AE7164" w:rsidRDefault="00DF37C2" w:rsidP="00DF37C2">
      <w:pPr>
        <w:pStyle w:val="Listenabsatz"/>
        <w:numPr>
          <w:ilvl w:val="0"/>
          <w:numId w:val="5"/>
        </w:numPr>
        <w:rPr>
          <w:rFonts w:ascii="Arial" w:hAnsi="Arial" w:cs="Arial"/>
          <w:sz w:val="24"/>
          <w:szCs w:val="24"/>
        </w:rPr>
      </w:pPr>
      <w:r w:rsidRPr="00AE7164">
        <w:rPr>
          <w:rFonts w:ascii="Arial" w:hAnsi="Arial" w:cs="Arial"/>
          <w:b/>
          <w:sz w:val="24"/>
          <w:szCs w:val="24"/>
        </w:rPr>
        <w:t>Hypothetic-deductive</w:t>
      </w:r>
      <w:r w:rsidRPr="00AE7164">
        <w:rPr>
          <w:rFonts w:ascii="Arial" w:hAnsi="Arial" w:cs="Arial"/>
          <w:sz w:val="24"/>
          <w:szCs w:val="24"/>
        </w:rPr>
        <w:t xml:space="preserve"> </w:t>
      </w:r>
      <w:r w:rsidRPr="00AE7164">
        <w:rPr>
          <w:rFonts w:ascii="Arial" w:hAnsi="Arial" w:cs="Arial"/>
          <w:b/>
          <w:sz w:val="24"/>
          <w:szCs w:val="24"/>
        </w:rPr>
        <w:t>Reasoning</w:t>
      </w:r>
      <w:r w:rsidRPr="00AE7164">
        <w:rPr>
          <w:rFonts w:ascii="Arial" w:hAnsi="Arial" w:cs="Arial"/>
          <w:sz w:val="24"/>
          <w:szCs w:val="24"/>
        </w:rPr>
        <w:t xml:space="preserve"> and the </w:t>
      </w:r>
    </w:p>
    <w:p w:rsidR="00DF37C2" w:rsidRPr="00AE7164" w:rsidRDefault="00DF37C2" w:rsidP="00DF37C2">
      <w:pPr>
        <w:pStyle w:val="Listenabsatz"/>
        <w:numPr>
          <w:ilvl w:val="0"/>
          <w:numId w:val="5"/>
        </w:numPr>
        <w:rPr>
          <w:rFonts w:ascii="Arial" w:hAnsi="Arial" w:cs="Arial"/>
          <w:sz w:val="24"/>
          <w:szCs w:val="24"/>
        </w:rPr>
      </w:pPr>
      <w:r w:rsidRPr="00AE7164">
        <w:rPr>
          <w:rFonts w:ascii="Arial" w:hAnsi="Arial" w:cs="Arial"/>
          <w:b/>
          <w:sz w:val="24"/>
          <w:szCs w:val="24"/>
        </w:rPr>
        <w:t>Pattern Recognition Method.</w:t>
      </w:r>
    </w:p>
    <w:p w:rsidR="00C70A01" w:rsidRPr="00AE7164" w:rsidRDefault="00DF37C2" w:rsidP="00F240AF">
      <w:pPr>
        <w:rPr>
          <w:rFonts w:ascii="Arial" w:hAnsi="Arial" w:cs="Arial"/>
          <w:sz w:val="24"/>
          <w:szCs w:val="24"/>
        </w:rPr>
      </w:pPr>
      <w:r w:rsidRPr="00AE7164">
        <w:rPr>
          <w:rFonts w:ascii="Arial" w:hAnsi="Arial" w:cs="Arial"/>
          <w:b/>
          <w:sz w:val="24"/>
          <w:szCs w:val="24"/>
        </w:rPr>
        <w:t>H</w:t>
      </w:r>
      <w:r w:rsidR="00813443" w:rsidRPr="00AE7164">
        <w:rPr>
          <w:rFonts w:ascii="Arial" w:hAnsi="Arial" w:cs="Arial"/>
          <w:b/>
          <w:sz w:val="24"/>
          <w:szCs w:val="24"/>
        </w:rPr>
        <w:t>ypothetic-deductive reasoning</w:t>
      </w:r>
      <w:r w:rsidRPr="00AE7164">
        <w:rPr>
          <w:rFonts w:ascii="Arial" w:hAnsi="Arial" w:cs="Arial"/>
          <w:sz w:val="24"/>
          <w:szCs w:val="24"/>
        </w:rPr>
        <w:t>: b</w:t>
      </w:r>
      <w:r w:rsidR="00813443" w:rsidRPr="00AE7164">
        <w:rPr>
          <w:rFonts w:ascii="Arial" w:hAnsi="Arial" w:cs="Arial"/>
          <w:sz w:val="24"/>
          <w:szCs w:val="24"/>
        </w:rPr>
        <w:t>y gathering information about origin of sy</w:t>
      </w:r>
      <w:r w:rsidR="00870BBC" w:rsidRPr="00AE7164">
        <w:rPr>
          <w:rFonts w:ascii="Arial" w:hAnsi="Arial" w:cs="Arial"/>
          <w:sz w:val="24"/>
          <w:szCs w:val="24"/>
        </w:rPr>
        <w:t>mp</w:t>
      </w:r>
      <w:r w:rsidR="00B00FD1" w:rsidRPr="00AE7164">
        <w:rPr>
          <w:rFonts w:ascii="Arial" w:hAnsi="Arial" w:cs="Arial"/>
          <w:sz w:val="24"/>
          <w:szCs w:val="24"/>
        </w:rPr>
        <w:t>toms</w:t>
      </w:r>
      <w:r w:rsidR="00870BBC" w:rsidRPr="00AE7164">
        <w:rPr>
          <w:rFonts w:ascii="Arial" w:hAnsi="Arial" w:cs="Arial"/>
          <w:sz w:val="24"/>
          <w:szCs w:val="24"/>
        </w:rPr>
        <w:t xml:space="preserve"> hypothese</w:t>
      </w:r>
      <w:r w:rsidR="00813443" w:rsidRPr="00AE7164">
        <w:rPr>
          <w:rFonts w:ascii="Arial" w:hAnsi="Arial" w:cs="Arial"/>
          <w:sz w:val="24"/>
          <w:szCs w:val="24"/>
        </w:rPr>
        <w:t xml:space="preserve">s </w:t>
      </w:r>
      <w:r w:rsidR="00870BBC" w:rsidRPr="00AE7164">
        <w:rPr>
          <w:rFonts w:ascii="Arial" w:hAnsi="Arial" w:cs="Arial"/>
          <w:sz w:val="24"/>
          <w:szCs w:val="24"/>
        </w:rPr>
        <w:t>are</w:t>
      </w:r>
      <w:r w:rsidR="00813443" w:rsidRPr="00AE7164">
        <w:rPr>
          <w:rFonts w:ascii="Arial" w:hAnsi="Arial" w:cs="Arial"/>
          <w:sz w:val="24"/>
          <w:szCs w:val="24"/>
        </w:rPr>
        <w:t xml:space="preserve"> </w:t>
      </w:r>
      <w:r w:rsidR="00870BBC" w:rsidRPr="00AE7164">
        <w:rPr>
          <w:rFonts w:ascii="Arial" w:hAnsi="Arial" w:cs="Arial"/>
          <w:sz w:val="24"/>
          <w:szCs w:val="24"/>
        </w:rPr>
        <w:t>derivate</w:t>
      </w:r>
      <w:r w:rsidR="00813443" w:rsidRPr="00AE7164">
        <w:rPr>
          <w:rFonts w:ascii="Arial" w:hAnsi="Arial" w:cs="Arial"/>
          <w:sz w:val="24"/>
          <w:szCs w:val="24"/>
        </w:rPr>
        <w:t xml:space="preserve">. These hypotheses become either verified or falsified by further observation, questioning and </w:t>
      </w:r>
      <w:r w:rsidR="00813443" w:rsidRPr="00AE7164">
        <w:rPr>
          <w:rFonts w:ascii="Arial" w:hAnsi="Arial" w:cs="Arial"/>
          <w:b/>
          <w:sz w:val="24"/>
          <w:szCs w:val="24"/>
        </w:rPr>
        <w:t>tests</w:t>
      </w:r>
      <w:r w:rsidR="00813443" w:rsidRPr="00AE7164">
        <w:rPr>
          <w:rFonts w:ascii="Arial" w:hAnsi="Arial" w:cs="Arial"/>
          <w:sz w:val="24"/>
          <w:szCs w:val="24"/>
        </w:rPr>
        <w:t xml:space="preserve">. </w:t>
      </w:r>
      <w:r w:rsidR="000D702D" w:rsidRPr="00AE7164">
        <w:rPr>
          <w:rFonts w:ascii="Arial" w:hAnsi="Arial" w:cs="Arial"/>
          <w:sz w:val="24"/>
          <w:szCs w:val="24"/>
        </w:rPr>
        <w:t xml:space="preserve">Mainly used by novice. </w:t>
      </w:r>
      <w:r w:rsidR="00C70A01" w:rsidRPr="00AE7164">
        <w:rPr>
          <w:rFonts w:ascii="Arial" w:hAnsi="Arial" w:cs="Arial"/>
          <w:sz w:val="24"/>
          <w:szCs w:val="24"/>
        </w:rPr>
        <w:t>Advantage: more precise, disadvantage: more time consuming</w:t>
      </w:r>
    </w:p>
    <w:p w:rsidR="00B00FD1" w:rsidRPr="00AE7164" w:rsidRDefault="00DF37C2" w:rsidP="00F240AF">
      <w:pPr>
        <w:rPr>
          <w:rFonts w:ascii="Arial" w:hAnsi="Arial" w:cs="Arial"/>
          <w:sz w:val="24"/>
          <w:szCs w:val="24"/>
        </w:rPr>
      </w:pPr>
      <w:r w:rsidRPr="00AE7164">
        <w:rPr>
          <w:rFonts w:ascii="Arial" w:hAnsi="Arial" w:cs="Arial"/>
          <w:b/>
          <w:sz w:val="24"/>
          <w:szCs w:val="24"/>
        </w:rPr>
        <w:t>P</w:t>
      </w:r>
      <w:r w:rsidR="00813443" w:rsidRPr="00AE7164">
        <w:rPr>
          <w:rFonts w:ascii="Arial" w:hAnsi="Arial" w:cs="Arial"/>
          <w:b/>
          <w:sz w:val="24"/>
          <w:szCs w:val="24"/>
        </w:rPr>
        <w:t>attern recognition method</w:t>
      </w:r>
      <w:r w:rsidRPr="00AE7164">
        <w:rPr>
          <w:rFonts w:ascii="Arial" w:hAnsi="Arial" w:cs="Arial"/>
          <w:sz w:val="24"/>
          <w:szCs w:val="24"/>
        </w:rPr>
        <w:t>: m</w:t>
      </w:r>
      <w:r w:rsidR="00813443" w:rsidRPr="00AE7164">
        <w:rPr>
          <w:rFonts w:ascii="Arial" w:hAnsi="Arial" w:cs="Arial"/>
          <w:sz w:val="24"/>
          <w:szCs w:val="24"/>
        </w:rPr>
        <w:t>ainly used by experts. Here the PT recognizes a typical pattern and its attributes, using just little analysis</w:t>
      </w:r>
      <w:r w:rsidR="00870BBC" w:rsidRPr="00AE7164">
        <w:rPr>
          <w:rFonts w:ascii="Arial" w:hAnsi="Arial" w:cs="Arial"/>
          <w:sz w:val="24"/>
          <w:szCs w:val="24"/>
        </w:rPr>
        <w:t xml:space="preserve"> </w:t>
      </w:r>
      <w:r w:rsidR="000D702D" w:rsidRPr="00AE7164">
        <w:rPr>
          <w:rFonts w:ascii="Arial" w:hAnsi="Arial" w:cs="Arial"/>
          <w:sz w:val="24"/>
          <w:szCs w:val="24"/>
        </w:rPr>
        <w:t xml:space="preserve">due to </w:t>
      </w:r>
      <w:r w:rsidR="00B00FD1" w:rsidRPr="00AE7164">
        <w:rPr>
          <w:rFonts w:ascii="Arial" w:hAnsi="Arial" w:cs="Arial"/>
          <w:sz w:val="24"/>
          <w:szCs w:val="24"/>
        </w:rPr>
        <w:t xml:space="preserve">his/her </w:t>
      </w:r>
      <w:r w:rsidR="000D702D" w:rsidRPr="00AE7164">
        <w:rPr>
          <w:rFonts w:ascii="Arial" w:hAnsi="Arial" w:cs="Arial"/>
          <w:sz w:val="24"/>
          <w:szCs w:val="24"/>
        </w:rPr>
        <w:t xml:space="preserve">experience </w:t>
      </w:r>
      <w:r w:rsidR="00870BBC" w:rsidRPr="00AE7164">
        <w:rPr>
          <w:rFonts w:ascii="Arial" w:hAnsi="Arial" w:cs="Arial"/>
          <w:sz w:val="24"/>
          <w:szCs w:val="24"/>
        </w:rPr>
        <w:t xml:space="preserve">(often called `disease script`). </w:t>
      </w:r>
      <w:r w:rsidR="000D702D" w:rsidRPr="00AE7164">
        <w:rPr>
          <w:rFonts w:ascii="Arial" w:hAnsi="Arial" w:cs="Arial"/>
          <w:sz w:val="24"/>
          <w:szCs w:val="24"/>
        </w:rPr>
        <w:t>Advantage: less time consuming, disadvantage: danger of mistakes (overseen factors)</w:t>
      </w:r>
      <w:r w:rsidR="00B64095" w:rsidRPr="00AE7164">
        <w:rPr>
          <w:rFonts w:ascii="Arial" w:hAnsi="Arial" w:cs="Arial"/>
          <w:sz w:val="24"/>
          <w:szCs w:val="24"/>
        </w:rPr>
        <w:t xml:space="preserve">. </w:t>
      </w:r>
    </w:p>
    <w:p w:rsidR="00B64095" w:rsidRPr="00AE7164" w:rsidRDefault="00B64095" w:rsidP="00F240AF">
      <w:pPr>
        <w:rPr>
          <w:rFonts w:ascii="Arial" w:hAnsi="Arial" w:cs="Arial"/>
          <w:sz w:val="24"/>
          <w:szCs w:val="24"/>
        </w:rPr>
      </w:pPr>
      <w:r w:rsidRPr="00AE7164">
        <w:rPr>
          <w:rFonts w:ascii="Arial" w:hAnsi="Arial" w:cs="Arial"/>
          <w:sz w:val="24"/>
          <w:szCs w:val="24"/>
        </w:rPr>
        <w:t>Both ways of CR need a huge amount of knowledge regarding the different diseases.</w:t>
      </w:r>
    </w:p>
    <w:p w:rsidR="00874A48" w:rsidRPr="00AE7164" w:rsidRDefault="00874A48" w:rsidP="00F240AF">
      <w:pPr>
        <w:rPr>
          <w:rFonts w:ascii="Arial" w:hAnsi="Arial" w:cs="Arial"/>
          <w:sz w:val="24"/>
          <w:szCs w:val="24"/>
        </w:rPr>
      </w:pPr>
    </w:p>
    <w:p w:rsidR="00874A48" w:rsidRPr="00AE7164" w:rsidRDefault="00874A48" w:rsidP="00F240AF">
      <w:pPr>
        <w:rPr>
          <w:rFonts w:ascii="Arial" w:hAnsi="Arial" w:cs="Arial"/>
          <w:sz w:val="24"/>
          <w:szCs w:val="24"/>
        </w:rPr>
      </w:pPr>
    </w:p>
    <w:p w:rsidR="0048732C" w:rsidRPr="00AE7164" w:rsidRDefault="00870BBC" w:rsidP="0048732C">
      <w:pPr>
        <w:rPr>
          <w:rFonts w:ascii="Arial" w:hAnsi="Arial" w:cs="Arial"/>
          <w:sz w:val="24"/>
          <w:szCs w:val="24"/>
        </w:rPr>
      </w:pPr>
      <w:r w:rsidRPr="00AE7164">
        <w:rPr>
          <w:rFonts w:ascii="Arial" w:hAnsi="Arial" w:cs="Arial"/>
          <w:sz w:val="24"/>
          <w:szCs w:val="24"/>
        </w:rPr>
        <w:t>As t</w:t>
      </w:r>
      <w:r w:rsidR="00C70A01" w:rsidRPr="00AE7164">
        <w:rPr>
          <w:rFonts w:ascii="Arial" w:hAnsi="Arial" w:cs="Arial"/>
          <w:sz w:val="24"/>
          <w:szCs w:val="24"/>
        </w:rPr>
        <w:t>he pattern recognition method con</w:t>
      </w:r>
      <w:r w:rsidRPr="00AE7164">
        <w:rPr>
          <w:rFonts w:ascii="Arial" w:hAnsi="Arial" w:cs="Arial"/>
          <w:sz w:val="24"/>
          <w:szCs w:val="24"/>
        </w:rPr>
        <w:t xml:space="preserve">tains </w:t>
      </w:r>
      <w:r w:rsidR="00C70A01" w:rsidRPr="00AE7164">
        <w:rPr>
          <w:rFonts w:ascii="Arial" w:hAnsi="Arial" w:cs="Arial"/>
          <w:sz w:val="24"/>
          <w:szCs w:val="24"/>
        </w:rPr>
        <w:t>the danger of overseen mistakes,</w:t>
      </w:r>
      <w:r w:rsidR="000D702D" w:rsidRPr="00AE7164">
        <w:rPr>
          <w:rFonts w:ascii="Arial" w:hAnsi="Arial" w:cs="Arial"/>
          <w:sz w:val="24"/>
          <w:szCs w:val="24"/>
        </w:rPr>
        <w:t xml:space="preserve"> therefor</w:t>
      </w:r>
      <w:r w:rsidR="00C70A01" w:rsidRPr="00AE7164">
        <w:rPr>
          <w:rFonts w:ascii="Arial" w:hAnsi="Arial" w:cs="Arial"/>
          <w:sz w:val="24"/>
          <w:szCs w:val="24"/>
        </w:rPr>
        <w:t xml:space="preserve"> it is recommended to combine both methods, generating quickly hypothesis</w:t>
      </w:r>
      <w:r w:rsidR="000D702D" w:rsidRPr="00AE7164">
        <w:rPr>
          <w:rFonts w:ascii="Arial" w:hAnsi="Arial" w:cs="Arial"/>
          <w:sz w:val="24"/>
          <w:szCs w:val="24"/>
        </w:rPr>
        <w:t xml:space="preserve"> by experience</w:t>
      </w:r>
      <w:r w:rsidR="00C70A01" w:rsidRPr="00AE7164">
        <w:rPr>
          <w:rFonts w:ascii="Arial" w:hAnsi="Arial" w:cs="Arial"/>
          <w:sz w:val="24"/>
          <w:szCs w:val="24"/>
        </w:rPr>
        <w:t xml:space="preserve"> which are </w:t>
      </w:r>
      <w:r w:rsidR="000D702D" w:rsidRPr="00AE7164">
        <w:rPr>
          <w:rFonts w:ascii="Arial" w:hAnsi="Arial" w:cs="Arial"/>
          <w:sz w:val="24"/>
          <w:szCs w:val="24"/>
        </w:rPr>
        <w:t xml:space="preserve">then </w:t>
      </w:r>
      <w:r w:rsidR="00C70A01" w:rsidRPr="00AE7164">
        <w:rPr>
          <w:rFonts w:ascii="Arial" w:hAnsi="Arial" w:cs="Arial"/>
          <w:sz w:val="24"/>
          <w:szCs w:val="24"/>
        </w:rPr>
        <w:t>verified by the hypothetic- deductive procedure and its testing.</w:t>
      </w:r>
      <w:r w:rsidR="0048732C" w:rsidRPr="00AE7164">
        <w:rPr>
          <w:rFonts w:ascii="Arial" w:hAnsi="Arial" w:cs="Arial"/>
          <w:sz w:val="24"/>
          <w:szCs w:val="24"/>
          <w:vertAlign w:val="superscript"/>
          <w:lang w:val="de-DE"/>
        </w:rPr>
        <w:t>(4)</w:t>
      </w:r>
    </w:p>
    <w:p w:rsidR="00B00FD1" w:rsidRPr="00AE7164" w:rsidRDefault="00B00FD1" w:rsidP="00C70A01">
      <w:pPr>
        <w:rPr>
          <w:rFonts w:ascii="Arial" w:hAnsi="Arial" w:cs="Arial"/>
          <w:sz w:val="24"/>
          <w:szCs w:val="24"/>
          <w:lang w:val="de-DE"/>
        </w:rPr>
      </w:pPr>
    </w:p>
    <w:p w:rsidR="00C70A01" w:rsidRPr="00AE7164" w:rsidRDefault="00332296" w:rsidP="00C70A01">
      <w:pPr>
        <w:rPr>
          <w:rFonts w:ascii="Arial" w:hAnsi="Arial" w:cs="Arial"/>
          <w:sz w:val="24"/>
          <w:szCs w:val="24"/>
        </w:rPr>
      </w:pPr>
      <w:r w:rsidRPr="00AE7164">
        <w:rPr>
          <w:rFonts w:ascii="Arial" w:hAnsi="Arial" w:cs="Arial"/>
          <w:sz w:val="24"/>
          <w:szCs w:val="24"/>
        </w:rPr>
        <w:t xml:space="preserve">The ability to reflect on one`s </w:t>
      </w:r>
      <w:r w:rsidR="00B236C0" w:rsidRPr="00AE7164">
        <w:rPr>
          <w:rFonts w:ascii="Arial" w:hAnsi="Arial" w:cs="Arial"/>
          <w:sz w:val="24"/>
          <w:szCs w:val="24"/>
        </w:rPr>
        <w:t xml:space="preserve">own </w:t>
      </w:r>
      <w:r w:rsidRPr="00AE7164">
        <w:rPr>
          <w:rFonts w:ascii="Arial" w:hAnsi="Arial" w:cs="Arial"/>
          <w:sz w:val="24"/>
          <w:szCs w:val="24"/>
        </w:rPr>
        <w:t xml:space="preserve">action and thinking leads to the development of our professional expertise. </w:t>
      </w:r>
    </w:p>
    <w:p w:rsidR="00384867" w:rsidRPr="00AE7164" w:rsidRDefault="00384867" w:rsidP="00384867">
      <w:pPr>
        <w:jc w:val="center"/>
        <w:rPr>
          <w:rFonts w:ascii="Arial" w:hAnsi="Arial" w:cs="Arial"/>
          <w:sz w:val="24"/>
          <w:szCs w:val="24"/>
        </w:rPr>
      </w:pPr>
      <w:r w:rsidRPr="00AE7164">
        <w:rPr>
          <w:rFonts w:ascii="Times New Roman" w:hAnsi="Times New Roman" w:cs="Times New Roman"/>
          <w:b/>
          <w:sz w:val="28"/>
          <w:szCs w:val="28"/>
        </w:rPr>
        <w:t xml:space="preserve">Clinical reasoning, a cycling </w:t>
      </w:r>
      <w:r w:rsidR="00D2631F" w:rsidRPr="00AE7164">
        <w:rPr>
          <w:rFonts w:ascii="Times New Roman" w:hAnsi="Times New Roman" w:cs="Times New Roman"/>
          <w:b/>
          <w:sz w:val="28"/>
          <w:szCs w:val="28"/>
        </w:rPr>
        <w:t>non -</w:t>
      </w:r>
      <w:r w:rsidR="00B00FD1" w:rsidRPr="00AE7164">
        <w:rPr>
          <w:rFonts w:ascii="Times New Roman" w:hAnsi="Times New Roman" w:cs="Times New Roman"/>
          <w:b/>
          <w:sz w:val="28"/>
          <w:szCs w:val="28"/>
        </w:rPr>
        <w:t xml:space="preserve"> </w:t>
      </w:r>
      <w:r w:rsidR="00D2631F" w:rsidRPr="00AE7164">
        <w:rPr>
          <w:rFonts w:ascii="Times New Roman" w:hAnsi="Times New Roman" w:cs="Times New Roman"/>
          <w:b/>
          <w:sz w:val="28"/>
          <w:szCs w:val="28"/>
        </w:rPr>
        <w:t xml:space="preserve">linear </w:t>
      </w:r>
      <w:r w:rsidRPr="00AE7164">
        <w:rPr>
          <w:rFonts w:ascii="Times New Roman" w:hAnsi="Times New Roman" w:cs="Times New Roman"/>
          <w:b/>
          <w:sz w:val="28"/>
          <w:szCs w:val="28"/>
        </w:rPr>
        <w:t>character</w:t>
      </w:r>
      <w:r w:rsidRPr="00AE7164">
        <w:rPr>
          <w:rFonts w:ascii="Arial" w:hAnsi="Arial" w:cs="Arial"/>
          <w:noProof/>
          <w:sz w:val="24"/>
          <w:szCs w:val="24"/>
          <w:lang w:val="de-DE" w:eastAsia="de-DE"/>
        </w:rPr>
        <w:drawing>
          <wp:inline distT="0" distB="0" distL="0" distR="0">
            <wp:extent cx="4517390" cy="4060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7390" cy="4060190"/>
                    </a:xfrm>
                    <a:prstGeom prst="rect">
                      <a:avLst/>
                    </a:prstGeom>
                    <a:noFill/>
                  </pic:spPr>
                </pic:pic>
              </a:graphicData>
            </a:graphic>
          </wp:inline>
        </w:drawing>
      </w:r>
    </w:p>
    <w:p w:rsidR="00384867" w:rsidRPr="00AE7164" w:rsidRDefault="00384867" w:rsidP="00C70A01">
      <w:pPr>
        <w:rPr>
          <w:rFonts w:ascii="Arial" w:hAnsi="Arial" w:cs="Arial"/>
          <w:sz w:val="24"/>
          <w:szCs w:val="24"/>
        </w:rPr>
      </w:pPr>
      <w:r w:rsidRPr="00AE7164">
        <w:rPr>
          <w:rFonts w:ascii="Arial" w:hAnsi="Arial" w:cs="Arial"/>
          <w:noProof/>
          <w:sz w:val="24"/>
          <w:szCs w:val="24"/>
          <w:lang w:val="de-DE" w:eastAsia="de-DE"/>
        </w:rPr>
        <w:drawing>
          <wp:inline distT="0" distB="0" distL="0" distR="0">
            <wp:extent cx="5974715" cy="35941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4715" cy="359410"/>
                    </a:xfrm>
                    <a:prstGeom prst="rect">
                      <a:avLst/>
                    </a:prstGeom>
                    <a:noFill/>
                  </pic:spPr>
                </pic:pic>
              </a:graphicData>
            </a:graphic>
          </wp:inline>
        </w:drawing>
      </w:r>
    </w:p>
    <w:p w:rsidR="00807719" w:rsidRPr="00AE7164" w:rsidRDefault="00807719" w:rsidP="00C70A01">
      <w:pPr>
        <w:rPr>
          <w:rFonts w:ascii="Arial" w:hAnsi="Arial" w:cs="Arial"/>
          <w:sz w:val="24"/>
          <w:szCs w:val="24"/>
        </w:rPr>
      </w:pPr>
    </w:p>
    <w:p w:rsidR="00B855EE" w:rsidRPr="00AE7164" w:rsidRDefault="00B855EE" w:rsidP="00C70A01">
      <w:pPr>
        <w:rPr>
          <w:rFonts w:ascii="Arial" w:hAnsi="Arial" w:cs="Arial"/>
          <w:sz w:val="24"/>
          <w:szCs w:val="24"/>
        </w:rPr>
      </w:pPr>
    </w:p>
    <w:p w:rsidR="00B855EE" w:rsidRPr="00AE7164" w:rsidRDefault="00B855EE" w:rsidP="00C70A01">
      <w:pPr>
        <w:rPr>
          <w:rFonts w:ascii="Arial" w:hAnsi="Arial" w:cs="Arial"/>
          <w:sz w:val="24"/>
          <w:szCs w:val="24"/>
        </w:rPr>
      </w:pPr>
    </w:p>
    <w:p w:rsidR="00D914AD" w:rsidRPr="00AE7164" w:rsidRDefault="00332296" w:rsidP="00C70A01">
      <w:pPr>
        <w:rPr>
          <w:rFonts w:ascii="Arial" w:hAnsi="Arial" w:cs="Arial"/>
          <w:sz w:val="24"/>
          <w:szCs w:val="24"/>
        </w:rPr>
      </w:pPr>
      <w:r w:rsidRPr="00AE7164">
        <w:rPr>
          <w:rFonts w:ascii="Arial" w:hAnsi="Arial" w:cs="Arial"/>
          <w:sz w:val="24"/>
          <w:szCs w:val="24"/>
        </w:rPr>
        <w:t xml:space="preserve">CR can be supported by e.g. </w:t>
      </w:r>
      <w:r w:rsidR="00D914AD" w:rsidRPr="00AE7164">
        <w:rPr>
          <w:rFonts w:ascii="Arial" w:hAnsi="Arial" w:cs="Arial"/>
          <w:sz w:val="24"/>
          <w:szCs w:val="24"/>
        </w:rPr>
        <w:t xml:space="preserve">a </w:t>
      </w:r>
      <w:r w:rsidRPr="00AE7164">
        <w:rPr>
          <w:rFonts w:ascii="Arial" w:hAnsi="Arial" w:cs="Arial"/>
          <w:sz w:val="24"/>
          <w:szCs w:val="24"/>
        </w:rPr>
        <w:t>graphic organization such a</w:t>
      </w:r>
      <w:r w:rsidR="00D914AD" w:rsidRPr="00AE7164">
        <w:rPr>
          <w:rFonts w:ascii="Arial" w:hAnsi="Arial" w:cs="Arial"/>
          <w:sz w:val="24"/>
          <w:szCs w:val="24"/>
        </w:rPr>
        <w:t>s a</w:t>
      </w:r>
      <w:r w:rsidR="00807719" w:rsidRPr="00AE7164">
        <w:rPr>
          <w:rFonts w:ascii="Arial" w:hAnsi="Arial" w:cs="Arial"/>
          <w:sz w:val="24"/>
          <w:szCs w:val="24"/>
        </w:rPr>
        <w:t xml:space="preserve"> </w:t>
      </w:r>
      <w:r w:rsidR="00807719" w:rsidRPr="00AE7164">
        <w:rPr>
          <w:rFonts w:ascii="Arial" w:hAnsi="Arial" w:cs="Arial"/>
          <w:b/>
          <w:sz w:val="24"/>
          <w:szCs w:val="24"/>
        </w:rPr>
        <w:t>“mind-map”</w:t>
      </w:r>
      <w:r w:rsidR="00807719" w:rsidRPr="00AE7164">
        <w:rPr>
          <w:rFonts w:ascii="Arial" w:hAnsi="Arial" w:cs="Arial"/>
          <w:sz w:val="24"/>
          <w:szCs w:val="24"/>
        </w:rPr>
        <w:t xml:space="preserve"> which we mostly organize mentally</w:t>
      </w:r>
      <w:r w:rsidR="0048732C" w:rsidRPr="00AE7164">
        <w:rPr>
          <w:rFonts w:ascii="Arial" w:hAnsi="Arial" w:cs="Arial"/>
          <w:sz w:val="24"/>
          <w:szCs w:val="24"/>
        </w:rPr>
        <w:t>:</w:t>
      </w:r>
    </w:p>
    <w:p w:rsidR="00B855EE" w:rsidRPr="00AE7164" w:rsidRDefault="00B855EE" w:rsidP="00C70A01">
      <w:pPr>
        <w:rPr>
          <w:rFonts w:ascii="Arial" w:hAnsi="Arial" w:cs="Arial"/>
          <w:sz w:val="24"/>
          <w:szCs w:val="24"/>
        </w:rPr>
      </w:pPr>
    </w:p>
    <w:p w:rsidR="00B855EE" w:rsidRPr="00AE7164" w:rsidRDefault="00B855EE" w:rsidP="00B855EE">
      <w:pPr>
        <w:rPr>
          <w:rFonts w:ascii="Arial" w:hAnsi="Arial" w:cs="Arial"/>
          <w:sz w:val="24"/>
          <w:szCs w:val="24"/>
        </w:rPr>
      </w:pPr>
      <w:r w:rsidRPr="00AE7164">
        <w:rPr>
          <w:rFonts w:ascii="Arial" w:hAnsi="Arial" w:cs="Arial"/>
          <w:sz w:val="24"/>
          <w:szCs w:val="24"/>
        </w:rPr>
        <w:t xml:space="preserve">Example: </w:t>
      </w:r>
    </w:p>
    <w:p w:rsidR="00B855EE" w:rsidRPr="00AE7164" w:rsidRDefault="00B855EE" w:rsidP="00B855EE">
      <w:pPr>
        <w:rPr>
          <w:rFonts w:ascii="Arial" w:hAnsi="Arial" w:cs="Arial"/>
          <w:sz w:val="24"/>
          <w:szCs w:val="24"/>
        </w:rPr>
      </w:pPr>
      <w:r w:rsidRPr="00AE7164">
        <w:rPr>
          <w:rFonts w:ascii="Arial" w:hAnsi="Arial" w:cs="Arial"/>
          <w:sz w:val="24"/>
          <w:szCs w:val="24"/>
        </w:rPr>
        <w:t xml:space="preserve">Activity problem: </w:t>
      </w:r>
      <w:proofErr w:type="gramStart"/>
      <w:r w:rsidRPr="00AE7164">
        <w:rPr>
          <w:rFonts w:ascii="Arial" w:hAnsi="Arial" w:cs="Arial"/>
          <w:sz w:val="24"/>
          <w:szCs w:val="24"/>
        </w:rPr>
        <w:t>MS,</w:t>
      </w:r>
      <w:proofErr w:type="gramEnd"/>
      <w:r w:rsidRPr="00AE7164">
        <w:rPr>
          <w:rFonts w:ascii="Arial" w:hAnsi="Arial" w:cs="Arial"/>
          <w:sz w:val="24"/>
          <w:szCs w:val="24"/>
        </w:rPr>
        <w:t xml:space="preserve"> unsave gait and fear of falling. Test: TUG, FES-I (questionnaire). </w:t>
      </w:r>
    </w:p>
    <w:p w:rsidR="00B855EE" w:rsidRPr="00AE7164" w:rsidRDefault="00B855EE" w:rsidP="00B855EE">
      <w:pPr>
        <w:rPr>
          <w:rFonts w:ascii="Arial" w:hAnsi="Arial" w:cs="Arial"/>
          <w:sz w:val="24"/>
          <w:szCs w:val="24"/>
        </w:rPr>
      </w:pPr>
      <w:r w:rsidRPr="00AE7164">
        <w:rPr>
          <w:rFonts w:ascii="Arial" w:hAnsi="Arial" w:cs="Arial"/>
          <w:sz w:val="24"/>
          <w:szCs w:val="24"/>
        </w:rPr>
        <w:t>Causing body structures-function: spasticity-test</w:t>
      </w:r>
      <w:proofErr w:type="gramStart"/>
      <w:r w:rsidRPr="00AE7164">
        <w:rPr>
          <w:rFonts w:ascii="Arial" w:hAnsi="Arial" w:cs="Arial"/>
          <w:sz w:val="24"/>
          <w:szCs w:val="24"/>
        </w:rPr>
        <w:t>?;</w:t>
      </w:r>
      <w:proofErr w:type="gramEnd"/>
      <w:r w:rsidRPr="00AE7164">
        <w:rPr>
          <w:rFonts w:ascii="Arial" w:hAnsi="Arial" w:cs="Arial"/>
          <w:sz w:val="24"/>
          <w:szCs w:val="24"/>
        </w:rPr>
        <w:t xml:space="preserve"> ROM-test?; strength-test?; perception-test?; Balance-test?…..</w:t>
      </w:r>
    </w:p>
    <w:p w:rsidR="00B855EE" w:rsidRPr="00AE7164" w:rsidRDefault="00B855EE" w:rsidP="00C70A01">
      <w:pPr>
        <w:rPr>
          <w:rFonts w:ascii="Arial" w:hAnsi="Arial" w:cs="Arial"/>
          <w:sz w:val="24"/>
          <w:szCs w:val="24"/>
        </w:rPr>
      </w:pPr>
    </w:p>
    <w:p w:rsidR="00D914AD" w:rsidRPr="00AE7164" w:rsidRDefault="0098725F" w:rsidP="00C70A01">
      <w:pPr>
        <w:rPr>
          <w:rFonts w:ascii="Arial" w:hAnsi="Arial" w:cs="Arial"/>
          <w:sz w:val="24"/>
          <w:szCs w:val="24"/>
        </w:rPr>
      </w:pPr>
      <w:r w:rsidRPr="00AE7164">
        <w:rPr>
          <w:rFonts w:ascii="Arial" w:hAnsi="Arial" w:cs="Arial"/>
          <w:noProof/>
          <w:sz w:val="24"/>
          <w:szCs w:val="24"/>
          <w:lang w:val="de-DE" w:eastAsia="de-DE"/>
        </w:rPr>
        <w:pict>
          <v:oval id="Ellipse 12" o:spid="_x0000_s1026" style="position:absolute;margin-left:142.1pt;margin-top:22.9pt;width:117.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" filled="f" strokecolor="#243f60 [1604]" strokeweight="2pt"/>
        </w:pict>
      </w:r>
      <w:r w:rsidRPr="00AE7164">
        <w:rPr>
          <w:rFonts w:ascii="Arial" w:hAnsi="Arial" w:cs="Arial"/>
          <w:noProof/>
          <w:sz w:val="24"/>
          <w:szCs w:val="24"/>
          <w:lang w:val="de-DE" w:eastAsia="de-DE"/>
        </w:rPr>
        <w:pict>
          <v:shapetype id="_x0000_t202" coordsize="21600,21600" o:spt="202" path="m0,0l0,21600,21600,21600,21600,0xe">
            <v:stroke joinstyle="miter"/>
            <v:path gradientshapeok="t" o:connecttype="rect"/>
          </v:shapetype>
          <v:shape id="Textfeld 3" o:spid="_x0000_s1035" type="#_x0000_t202" style="position:absolute;margin-left:-4.85pt;margin-top:4.95pt;width:138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" fillcolor="window" strokeweight=".5pt">
            <v:textbox>
              <w:txbxContent>
                <w:p w:rsidR="002521C9" w:rsidRPr="00D2631F" w:rsidRDefault="00D96B83" w:rsidP="002521C9">
                  <w:r>
                    <w:t>Strength? MMT</w:t>
                  </w:r>
                </w:p>
              </w:txbxContent>
            </v:textbox>
          </v:shape>
        </w:pict>
      </w:r>
      <w:r w:rsidRPr="00AE7164">
        <w:rPr>
          <w:rFonts w:ascii="Arial" w:hAnsi="Arial" w:cs="Arial"/>
          <w:noProof/>
          <w:sz w:val="24"/>
          <w:szCs w:val="24"/>
          <w:lang w:val="de-DE" w:eastAsia="de-DE"/>
        </w:rPr>
        <w:pict>
          <v:line id="Gerade Verbindung 14" o:spid="_x0000_s1034"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9pt,43.2pt" to="281.6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" strokecolor="#4579b8 [3044]"/>
        </w:pict>
      </w:r>
      <w:r w:rsidRPr="00AE7164">
        <w:rPr>
          <w:rFonts w:ascii="Arial" w:hAnsi="Arial" w:cs="Arial"/>
          <w:noProof/>
          <w:sz w:val="24"/>
          <w:szCs w:val="24"/>
          <w:lang w:val="de-DE" w:eastAsia="de-DE"/>
        </w:rPr>
        <w:pict>
          <v:line id="Gerade Verbindung 17" o:spid="_x0000_s1033"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5pt,43.2pt" to="145.9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" strokecolor="#4579b8 [3044]"/>
        </w:pict>
      </w:r>
      <w:r w:rsidRPr="00AE7164">
        <w:rPr>
          <w:rFonts w:ascii="Arial" w:hAnsi="Arial" w:cs="Arial"/>
          <w:noProof/>
          <w:sz w:val="24"/>
          <w:szCs w:val="24"/>
          <w:lang w:val="de-DE" w:eastAsia="de-DE"/>
        </w:rPr>
        <w:pict>
          <v:shape id="Textfeld 19" o:spid="_x0000_s1027" type="#_x0000_t202" style="position:absolute;margin-left:286.9pt;margin-top:9.45pt;width:138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" fillcolor="white [3201]" strokeweight=".5pt">
            <v:textbox>
              <w:txbxContent>
                <w:p w:rsidR="00D914AD" w:rsidRPr="00D2631F" w:rsidRDefault="00D96B83">
                  <w:r>
                    <w:t>Spasticity? Ashworth, Tardieu</w:t>
                  </w:r>
                </w:p>
              </w:txbxContent>
            </v:textbox>
          </v:shape>
        </w:pict>
      </w:r>
    </w:p>
    <w:p w:rsidR="00D914AD" w:rsidRPr="00AE7164" w:rsidRDefault="0098725F" w:rsidP="00C70A01">
      <w:pPr>
        <w:rPr>
          <w:rFonts w:ascii="Arial" w:hAnsi="Arial" w:cs="Arial"/>
          <w:sz w:val="24"/>
          <w:szCs w:val="24"/>
        </w:rPr>
      </w:pPr>
      <w:r w:rsidRPr="00AE7164">
        <w:rPr>
          <w:rFonts w:ascii="Arial" w:hAnsi="Arial" w:cs="Arial"/>
          <w:noProof/>
          <w:sz w:val="24"/>
          <w:szCs w:val="24"/>
          <w:lang w:val="de-DE" w:eastAsia="de-DE"/>
        </w:rPr>
        <w:pict>
          <v:shape id="Textfeld 13" o:spid="_x0000_s1028" type="#_x0000_t202" style="position:absolute;margin-left:160.9pt;margin-top:8.2pt;width:77.2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" fillcolor="white [3201]" stroked="f" strokeweight=".5pt">
            <v:textbox>
              <w:txbxContent>
                <w:p w:rsidR="00D2631F" w:rsidRPr="00807719" w:rsidRDefault="00B855EE">
                  <w:r>
                    <w:t>Unsave gait, fear of falling.</w:t>
                  </w:r>
                  <w:r w:rsidR="002521C9">
                    <w:t xml:space="preserve"> </w:t>
                  </w:r>
                  <w:r>
                    <w:t>TUG, FES-I</w:t>
                  </w:r>
                </w:p>
              </w:txbxContent>
            </v:textbox>
          </v:shape>
        </w:pict>
      </w:r>
    </w:p>
    <w:p w:rsidR="00B855EE" w:rsidRPr="00AE7164" w:rsidRDefault="0098725F" w:rsidP="00B855EE">
      <w:pPr>
        <w:rPr>
          <w:rFonts w:ascii="Arial" w:hAnsi="Arial" w:cs="Arial"/>
          <w:sz w:val="24"/>
          <w:szCs w:val="24"/>
        </w:rPr>
      </w:pPr>
      <w:r w:rsidRPr="00AE7164">
        <w:rPr>
          <w:rFonts w:ascii="Arial" w:hAnsi="Arial" w:cs="Arial"/>
          <w:noProof/>
          <w:sz w:val="24"/>
          <w:szCs w:val="24"/>
          <w:lang w:val="de-DE" w:eastAsia="de-DE"/>
        </w:rPr>
        <w:pict>
          <v:shape id="Textfeld 4" o:spid="_x0000_s1029" type="#_x0000_t202" style="position:absolute;margin-left:-7.85pt;margin-top:20pt;width:138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" fillcolor="window" strokeweight=".5pt">
            <v:textbox>
              <w:txbxContent>
                <w:p w:rsidR="002521C9" w:rsidRPr="00D2631F" w:rsidRDefault="00D96B83" w:rsidP="002521C9">
                  <w:r>
                    <w:t>Perception? Superficial-, deep perception test</w:t>
                  </w:r>
                </w:p>
              </w:txbxContent>
            </v:textbox>
          </v:shape>
        </w:pict>
      </w:r>
      <w:r w:rsidRPr="00AE7164">
        <w:rPr>
          <w:rFonts w:ascii="Arial" w:hAnsi="Arial" w:cs="Arial"/>
          <w:noProof/>
          <w:sz w:val="24"/>
          <w:szCs w:val="24"/>
          <w:lang w:val="de-DE" w:eastAsia="de-DE"/>
        </w:rPr>
        <w:pict>
          <v:shape id="Textfeld 2" o:spid="_x0000_s1030" type="#_x0000_t202" style="position:absolute;margin-left:293.65pt;margin-top:18.8pt;width:138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" fillcolor="window" strokeweight=".5pt">
            <v:textbox>
              <w:txbxContent>
                <w:p w:rsidR="002521C9" w:rsidRPr="00D2631F" w:rsidRDefault="00D96B83" w:rsidP="002521C9">
                  <w:r>
                    <w:t>Balance? Bohannon, BBS, FR….</w:t>
                  </w:r>
                </w:p>
              </w:txbxContent>
            </v:textbox>
          </v:shape>
        </w:pict>
      </w:r>
    </w:p>
    <w:p w:rsidR="00B00FD1" w:rsidRPr="00AE7164" w:rsidRDefault="0098725F" w:rsidP="00B855EE">
      <w:pPr>
        <w:rPr>
          <w:rFonts w:ascii="Arial" w:hAnsi="Arial" w:cs="Arial"/>
          <w:sz w:val="24"/>
          <w:szCs w:val="24"/>
        </w:rPr>
      </w:pPr>
      <w:r w:rsidRPr="00AE7164">
        <w:rPr>
          <w:rFonts w:ascii="Arial" w:hAnsi="Arial" w:cs="Arial"/>
          <w:noProof/>
          <w:sz w:val="24"/>
          <w:szCs w:val="24"/>
          <w:lang w:val="de-DE" w:eastAsia="de-DE"/>
        </w:rPr>
        <w:pict>
          <v:line id="Gerade Verbindung 18" o:spid="_x0000_s1032"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pt,10.45pt" to="171.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" strokecolor="#4579b8 [3044]"/>
        </w:pict>
      </w:r>
      <w:r w:rsidRPr="00AE7164">
        <w:rPr>
          <w:rFonts w:ascii="Arial" w:hAnsi="Arial" w:cs="Arial"/>
          <w:noProof/>
          <w:sz w:val="24"/>
          <w:szCs w:val="24"/>
          <w:lang w:val="de-DE" w:eastAsia="de-DE"/>
        </w:rPr>
        <w:pict>
          <v:line id="Gerade Verbindung 16" o:spid="_x0000_s1031"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65pt,-.35pt" to="275.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" strokecolor="#4579b8 [3044]"/>
        </w:pict>
      </w:r>
    </w:p>
    <w:p w:rsidR="00807719" w:rsidRPr="00AE7164" w:rsidRDefault="00807719" w:rsidP="00A40DC0">
      <w:pPr>
        <w:rPr>
          <w:rFonts w:ascii="Arial" w:hAnsi="Arial" w:cs="Arial"/>
          <w:sz w:val="24"/>
          <w:szCs w:val="24"/>
        </w:rPr>
      </w:pPr>
    </w:p>
    <w:p w:rsidR="00A40DC0" w:rsidRPr="00AE7164" w:rsidRDefault="00D1326C" w:rsidP="00A40DC0">
      <w:pPr>
        <w:rPr>
          <w:rFonts w:ascii="Arial" w:hAnsi="Arial" w:cs="Arial"/>
          <w:sz w:val="24"/>
          <w:szCs w:val="24"/>
        </w:rPr>
      </w:pPr>
      <w:r w:rsidRPr="00AE7164">
        <w:rPr>
          <w:rFonts w:ascii="Arial" w:hAnsi="Arial" w:cs="Arial"/>
          <w:sz w:val="24"/>
          <w:szCs w:val="24"/>
        </w:rPr>
        <w:t xml:space="preserve">In the PNF concept we </w:t>
      </w:r>
      <w:r w:rsidR="00B00FD1" w:rsidRPr="00AE7164">
        <w:rPr>
          <w:rFonts w:ascii="Arial" w:hAnsi="Arial" w:cs="Arial"/>
          <w:sz w:val="24"/>
          <w:szCs w:val="24"/>
        </w:rPr>
        <w:t>are using</w:t>
      </w:r>
      <w:r w:rsidRPr="00AE7164">
        <w:rPr>
          <w:rFonts w:ascii="Arial" w:hAnsi="Arial" w:cs="Arial"/>
          <w:sz w:val="24"/>
          <w:szCs w:val="24"/>
        </w:rPr>
        <w:t xml:space="preserve"> the</w:t>
      </w:r>
      <w:r w:rsidR="007470B5" w:rsidRPr="00AE7164">
        <w:rPr>
          <w:rFonts w:ascii="Arial" w:hAnsi="Arial" w:cs="Arial"/>
          <w:sz w:val="24"/>
          <w:szCs w:val="24"/>
        </w:rPr>
        <w:t xml:space="preserve"> bio-psycho-social Model</w:t>
      </w:r>
      <w:r w:rsidRPr="00AE7164">
        <w:rPr>
          <w:rFonts w:ascii="Arial" w:hAnsi="Arial" w:cs="Arial"/>
          <w:sz w:val="24"/>
          <w:szCs w:val="24"/>
        </w:rPr>
        <w:t xml:space="preserve"> ICF as </w:t>
      </w:r>
      <w:r w:rsidR="007470B5" w:rsidRPr="00AE7164">
        <w:rPr>
          <w:rFonts w:ascii="Arial" w:hAnsi="Arial" w:cs="Arial"/>
          <w:sz w:val="24"/>
          <w:szCs w:val="24"/>
        </w:rPr>
        <w:t xml:space="preserve">the underlying structure for </w:t>
      </w:r>
      <w:r w:rsidRPr="00AE7164">
        <w:rPr>
          <w:rFonts w:ascii="Arial" w:hAnsi="Arial" w:cs="Arial"/>
          <w:sz w:val="24"/>
          <w:szCs w:val="24"/>
        </w:rPr>
        <w:t>documentation</w:t>
      </w:r>
      <w:r w:rsidR="007470B5" w:rsidRPr="00AE7164">
        <w:rPr>
          <w:rFonts w:ascii="Arial" w:hAnsi="Arial" w:cs="Arial"/>
          <w:sz w:val="24"/>
          <w:szCs w:val="24"/>
        </w:rPr>
        <w:t>.</w:t>
      </w:r>
    </w:p>
    <w:p w:rsidR="007470B5" w:rsidRPr="00AE7164" w:rsidRDefault="007470B5" w:rsidP="00807719">
      <w:pPr>
        <w:jc w:val="center"/>
        <w:rPr>
          <w:rFonts w:ascii="Arial" w:hAnsi="Arial" w:cs="Arial"/>
          <w:sz w:val="24"/>
          <w:szCs w:val="24"/>
        </w:rPr>
      </w:pPr>
      <w:r w:rsidRPr="00AE7164">
        <w:rPr>
          <w:rFonts w:ascii="Arial" w:hAnsi="Arial" w:cs="Arial"/>
          <w:noProof/>
          <w:sz w:val="24"/>
          <w:szCs w:val="24"/>
          <w:lang w:val="de-DE" w:eastAsia="de-DE"/>
        </w:rPr>
        <w:drawing>
          <wp:inline distT="0" distB="0" distL="0" distR="0">
            <wp:extent cx="3581400" cy="2478478"/>
            <wp:effectExtent l="0" t="0" r="0" b="0"/>
            <wp:docPr id="8" name="Grafik 8" descr="http://geriatrictoolkit.missouri.edu/reimbursement/documentation/icf/contextual_fact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geriatrictoolkit.missouri.edu/reimbursement/documentation/icf/contextual_factors.gif"/>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0" cy="2478478"/>
                    </a:xfrm>
                    <a:prstGeom prst="rect">
                      <a:avLst/>
                    </a:prstGeom>
                    <a:noFill/>
                    <a:ln>
                      <a:noFill/>
                    </a:ln>
                  </pic:spPr>
                </pic:pic>
              </a:graphicData>
            </a:graphic>
          </wp:inline>
        </w:drawing>
      </w:r>
    </w:p>
    <w:p w:rsidR="00D1326C" w:rsidRPr="00AE7164" w:rsidRDefault="00D1326C" w:rsidP="00A40DC0">
      <w:pPr>
        <w:rPr>
          <w:rFonts w:ascii="Arial" w:hAnsi="Arial" w:cs="Arial"/>
          <w:sz w:val="24"/>
          <w:szCs w:val="24"/>
        </w:rPr>
      </w:pPr>
    </w:p>
    <w:p w:rsidR="00966453" w:rsidRPr="00AE7164" w:rsidRDefault="00631514" w:rsidP="00A40DC0">
      <w:pPr>
        <w:rPr>
          <w:rFonts w:ascii="Arial" w:hAnsi="Arial" w:cs="Arial"/>
          <w:sz w:val="24"/>
          <w:szCs w:val="24"/>
        </w:rPr>
      </w:pPr>
      <w:r w:rsidRPr="00AE7164">
        <w:rPr>
          <w:rFonts w:ascii="Arial" w:hAnsi="Arial" w:cs="Arial"/>
          <w:sz w:val="24"/>
          <w:szCs w:val="24"/>
        </w:rPr>
        <w:t>For the usage of the ICF please refer to the chapter PNF evaluation.</w:t>
      </w:r>
    </w:p>
    <w:p w:rsidR="00631514" w:rsidRPr="00AE7164" w:rsidRDefault="00631514" w:rsidP="00A40DC0">
      <w:pPr>
        <w:rPr>
          <w:rFonts w:ascii="Arial" w:hAnsi="Arial" w:cs="Arial"/>
          <w:sz w:val="24"/>
          <w:szCs w:val="24"/>
        </w:rPr>
      </w:pPr>
    </w:p>
    <w:p w:rsidR="005511B5" w:rsidRPr="00AE7164" w:rsidRDefault="005511B5" w:rsidP="00A40DC0">
      <w:pPr>
        <w:rPr>
          <w:rFonts w:ascii="Arial" w:hAnsi="Arial" w:cs="Arial"/>
          <w:sz w:val="24"/>
          <w:szCs w:val="24"/>
        </w:rPr>
      </w:pPr>
    </w:p>
    <w:p w:rsidR="00874A48" w:rsidRPr="00AE7164" w:rsidRDefault="00874A48" w:rsidP="00A40DC0">
      <w:pPr>
        <w:rPr>
          <w:rFonts w:ascii="Arial" w:hAnsi="Arial" w:cs="Arial"/>
          <w:sz w:val="24"/>
          <w:szCs w:val="24"/>
        </w:rPr>
      </w:pPr>
    </w:p>
    <w:p w:rsidR="00874A48" w:rsidRPr="00AE7164" w:rsidRDefault="00874A48" w:rsidP="00A40DC0">
      <w:pPr>
        <w:rPr>
          <w:rFonts w:ascii="Arial" w:hAnsi="Arial" w:cs="Arial"/>
          <w:sz w:val="24"/>
          <w:szCs w:val="24"/>
        </w:rPr>
      </w:pPr>
    </w:p>
    <w:p w:rsidR="003055A3" w:rsidRPr="00AE7164" w:rsidRDefault="00807719" w:rsidP="00A40DC0">
      <w:pPr>
        <w:rPr>
          <w:rFonts w:ascii="Arial" w:hAnsi="Arial" w:cs="Arial"/>
          <w:sz w:val="24"/>
          <w:szCs w:val="24"/>
        </w:rPr>
      </w:pPr>
      <w:bookmarkStart w:id="0" w:name="_GoBack"/>
      <w:bookmarkEnd w:id="0"/>
      <w:r w:rsidRPr="00AE7164">
        <w:rPr>
          <w:rFonts w:ascii="Arial" w:hAnsi="Arial" w:cs="Arial"/>
          <w:sz w:val="24"/>
          <w:szCs w:val="24"/>
        </w:rPr>
        <w:t>Test yourself:</w:t>
      </w:r>
    </w:p>
    <w:p w:rsidR="00807719" w:rsidRPr="00AE7164" w:rsidRDefault="005511B5" w:rsidP="00807719">
      <w:pPr>
        <w:rPr>
          <w:rFonts w:ascii="Arial" w:hAnsi="Arial" w:cs="Arial"/>
          <w:sz w:val="24"/>
          <w:szCs w:val="24"/>
        </w:rPr>
      </w:pPr>
      <w:r w:rsidRPr="00AE7164">
        <w:rPr>
          <w:rFonts w:ascii="Arial" w:hAnsi="Arial" w:cs="Arial"/>
          <w:sz w:val="24"/>
          <w:szCs w:val="24"/>
        </w:rPr>
        <w:t>How is CR defined</w:t>
      </w:r>
      <w:r w:rsidR="00807719" w:rsidRPr="00AE7164">
        <w:rPr>
          <w:rFonts w:ascii="Arial" w:hAnsi="Arial" w:cs="Arial"/>
          <w:sz w:val="24"/>
          <w:szCs w:val="24"/>
        </w:rPr>
        <w:t>? Why should you care?</w:t>
      </w:r>
    </w:p>
    <w:p w:rsidR="00C07D21" w:rsidRPr="00AE7164" w:rsidRDefault="00C07D21" w:rsidP="00807719">
      <w:pPr>
        <w:rPr>
          <w:rFonts w:ascii="Arial" w:hAnsi="Arial" w:cs="Arial"/>
          <w:sz w:val="24"/>
          <w:szCs w:val="24"/>
        </w:rPr>
      </w:pPr>
      <w:r w:rsidRPr="00AE7164">
        <w:rPr>
          <w:rFonts w:ascii="Arial" w:hAnsi="Arial" w:cs="Arial"/>
          <w:sz w:val="24"/>
          <w:szCs w:val="24"/>
        </w:rPr>
        <w:t>Which levels of function are of interest to evaluate a patient`s situation?</w:t>
      </w:r>
    </w:p>
    <w:p w:rsidR="007A737F" w:rsidRPr="00AE7164" w:rsidRDefault="007A737F" w:rsidP="00807719">
      <w:pPr>
        <w:rPr>
          <w:rFonts w:ascii="Arial" w:hAnsi="Arial" w:cs="Arial"/>
          <w:sz w:val="24"/>
          <w:szCs w:val="24"/>
        </w:rPr>
      </w:pPr>
      <w:r w:rsidRPr="00AE7164">
        <w:rPr>
          <w:rFonts w:ascii="Arial" w:hAnsi="Arial" w:cs="Arial"/>
          <w:sz w:val="24"/>
          <w:szCs w:val="24"/>
        </w:rPr>
        <w:t>Which are the 2 mostly used CR methods? Explain the difference</w:t>
      </w:r>
      <w:r w:rsidR="00C07D21" w:rsidRPr="00AE7164">
        <w:rPr>
          <w:rFonts w:ascii="Arial" w:hAnsi="Arial" w:cs="Arial"/>
          <w:sz w:val="24"/>
          <w:szCs w:val="24"/>
        </w:rPr>
        <w:t xml:space="preserve">, advantage, </w:t>
      </w:r>
      <w:proofErr w:type="gramStart"/>
      <w:r w:rsidR="00C07D21" w:rsidRPr="00AE7164">
        <w:rPr>
          <w:rFonts w:ascii="Arial" w:hAnsi="Arial" w:cs="Arial"/>
          <w:sz w:val="24"/>
          <w:szCs w:val="24"/>
        </w:rPr>
        <w:t>disadvantage</w:t>
      </w:r>
      <w:proofErr w:type="gramEnd"/>
      <w:r w:rsidRPr="00AE7164">
        <w:rPr>
          <w:rFonts w:ascii="Arial" w:hAnsi="Arial" w:cs="Arial"/>
          <w:sz w:val="24"/>
          <w:szCs w:val="24"/>
        </w:rPr>
        <w:t>.</w:t>
      </w:r>
    </w:p>
    <w:p w:rsidR="00807719" w:rsidRPr="00AE7164" w:rsidRDefault="00807719" w:rsidP="00807719">
      <w:pPr>
        <w:rPr>
          <w:rFonts w:ascii="Arial" w:hAnsi="Arial" w:cs="Arial"/>
          <w:sz w:val="24"/>
          <w:szCs w:val="24"/>
        </w:rPr>
      </w:pPr>
      <w:r w:rsidRPr="00AE7164">
        <w:rPr>
          <w:rFonts w:ascii="Arial" w:hAnsi="Arial" w:cs="Arial"/>
          <w:sz w:val="24"/>
          <w:szCs w:val="24"/>
        </w:rPr>
        <w:t>Is the CR a linear or non- linear process? Explain!</w:t>
      </w:r>
    </w:p>
    <w:p w:rsidR="009B26C1" w:rsidRPr="00AE7164" w:rsidRDefault="009B26C1" w:rsidP="00807719">
      <w:pPr>
        <w:rPr>
          <w:rFonts w:ascii="Arial" w:hAnsi="Arial" w:cs="Arial"/>
          <w:sz w:val="24"/>
          <w:szCs w:val="24"/>
        </w:rPr>
      </w:pPr>
      <w:r w:rsidRPr="00AE7164">
        <w:rPr>
          <w:rFonts w:ascii="Arial" w:hAnsi="Arial" w:cs="Arial"/>
          <w:sz w:val="24"/>
          <w:szCs w:val="24"/>
        </w:rPr>
        <w:t xml:space="preserve">Create a mind map for the following patient problem: </w:t>
      </w:r>
      <w:r w:rsidR="00802DF4" w:rsidRPr="00AE7164">
        <w:rPr>
          <w:rFonts w:ascii="Arial" w:hAnsi="Arial" w:cs="Arial"/>
          <w:sz w:val="24"/>
          <w:szCs w:val="24"/>
        </w:rPr>
        <w:t xml:space="preserve">Diagnosis: “Impingement-syndrome”. Activity problem: </w:t>
      </w:r>
      <w:r w:rsidRPr="00AE7164">
        <w:rPr>
          <w:rFonts w:ascii="Arial" w:hAnsi="Arial" w:cs="Arial"/>
          <w:sz w:val="24"/>
          <w:szCs w:val="24"/>
        </w:rPr>
        <w:t xml:space="preserve">overhead arm movement is painful! </w:t>
      </w:r>
      <w:r w:rsidR="00802DF4" w:rsidRPr="00AE7164">
        <w:rPr>
          <w:rFonts w:ascii="Arial" w:hAnsi="Arial" w:cs="Arial"/>
          <w:sz w:val="24"/>
          <w:szCs w:val="24"/>
        </w:rPr>
        <w:t>What can be causing factors?</w:t>
      </w:r>
    </w:p>
    <w:p w:rsidR="00807719" w:rsidRPr="00AE7164" w:rsidRDefault="00807719" w:rsidP="00807719">
      <w:pPr>
        <w:rPr>
          <w:rFonts w:ascii="Arial" w:hAnsi="Arial" w:cs="Arial"/>
          <w:sz w:val="24"/>
          <w:szCs w:val="24"/>
        </w:rPr>
      </w:pPr>
      <w:r w:rsidRPr="00AE7164">
        <w:rPr>
          <w:rFonts w:ascii="Arial" w:hAnsi="Arial" w:cs="Arial"/>
          <w:sz w:val="24"/>
          <w:szCs w:val="24"/>
        </w:rPr>
        <w:t>Which bio-psycho-social model</w:t>
      </w:r>
      <w:r w:rsidR="00C07D21" w:rsidRPr="00AE7164">
        <w:rPr>
          <w:rFonts w:ascii="Arial" w:hAnsi="Arial" w:cs="Arial"/>
          <w:sz w:val="24"/>
          <w:szCs w:val="24"/>
        </w:rPr>
        <w:t xml:space="preserve"> is used for</w:t>
      </w:r>
      <w:r w:rsidR="00802DF4" w:rsidRPr="00AE7164">
        <w:rPr>
          <w:rFonts w:ascii="Arial" w:hAnsi="Arial" w:cs="Arial"/>
          <w:sz w:val="24"/>
          <w:szCs w:val="24"/>
        </w:rPr>
        <w:t xml:space="preserve"> the PNF do</w:t>
      </w:r>
      <w:r w:rsidR="00C07D21" w:rsidRPr="00AE7164">
        <w:rPr>
          <w:rFonts w:ascii="Arial" w:hAnsi="Arial" w:cs="Arial"/>
          <w:sz w:val="24"/>
          <w:szCs w:val="24"/>
        </w:rPr>
        <w:t>cumentation</w:t>
      </w:r>
      <w:r w:rsidRPr="00AE7164">
        <w:rPr>
          <w:rFonts w:ascii="Arial" w:hAnsi="Arial" w:cs="Arial"/>
          <w:sz w:val="24"/>
          <w:szCs w:val="24"/>
        </w:rPr>
        <w:t>?</w:t>
      </w:r>
    </w:p>
    <w:p w:rsidR="007A737F" w:rsidRPr="00AE7164" w:rsidRDefault="007A737F" w:rsidP="00807719">
      <w:pPr>
        <w:spacing w:after="0"/>
        <w:rPr>
          <w:rFonts w:ascii="Arial" w:hAnsi="Arial" w:cs="Arial"/>
          <w:sz w:val="24"/>
          <w:szCs w:val="24"/>
        </w:rPr>
      </w:pPr>
    </w:p>
    <w:p w:rsidR="007A737F" w:rsidRPr="00AE7164" w:rsidRDefault="007A737F" w:rsidP="00807719">
      <w:pPr>
        <w:spacing w:after="0"/>
        <w:rPr>
          <w:rFonts w:ascii="Arial" w:hAnsi="Arial" w:cs="Arial"/>
          <w:sz w:val="24"/>
          <w:szCs w:val="24"/>
        </w:rPr>
      </w:pPr>
    </w:p>
    <w:p w:rsidR="00A40DC0" w:rsidRPr="00AE7164" w:rsidRDefault="00D1326C" w:rsidP="00807719">
      <w:pPr>
        <w:spacing w:after="0"/>
        <w:rPr>
          <w:rFonts w:ascii="Times New Roman" w:hAnsi="Times New Roman" w:cs="Times New Roman"/>
          <w:b/>
          <w:sz w:val="28"/>
          <w:szCs w:val="28"/>
        </w:rPr>
      </w:pPr>
      <w:r w:rsidRPr="00AE7164">
        <w:rPr>
          <w:rFonts w:ascii="Times New Roman" w:hAnsi="Times New Roman" w:cs="Times New Roman"/>
          <w:b/>
          <w:sz w:val="28"/>
          <w:szCs w:val="28"/>
        </w:rPr>
        <w:t>Literature:</w:t>
      </w:r>
    </w:p>
    <w:p w:rsidR="00A40DC0" w:rsidRPr="00AE7164" w:rsidRDefault="00A40DC0" w:rsidP="00807719">
      <w:pPr>
        <w:spacing w:after="0"/>
        <w:rPr>
          <w:rFonts w:ascii="Arial" w:hAnsi="Arial" w:cs="Arial"/>
          <w:sz w:val="24"/>
          <w:szCs w:val="24"/>
        </w:rPr>
      </w:pPr>
      <w:proofErr w:type="gramStart"/>
      <w:r w:rsidRPr="00AE7164">
        <w:rPr>
          <w:rFonts w:ascii="Arial" w:hAnsi="Arial" w:cs="Arial"/>
          <w:sz w:val="24"/>
          <w:szCs w:val="24"/>
        </w:rPr>
        <w:t>1</w:t>
      </w:r>
      <w:r w:rsidR="00DD4A00" w:rsidRPr="00AE7164">
        <w:rPr>
          <w:rFonts w:ascii="Arial" w:hAnsi="Arial" w:cs="Arial"/>
          <w:sz w:val="24"/>
          <w:szCs w:val="24"/>
        </w:rPr>
        <w:t xml:space="preserve"> </w:t>
      </w:r>
      <w:r w:rsidRPr="00AE7164">
        <w:rPr>
          <w:rFonts w:ascii="Arial" w:hAnsi="Arial" w:cs="Arial"/>
          <w:sz w:val="24"/>
          <w:szCs w:val="24"/>
        </w:rPr>
        <w:t>Lee JE, Ryan-Wenger N.</w:t>
      </w:r>
      <w:proofErr w:type="gramEnd"/>
      <w:r w:rsidRPr="00AE7164">
        <w:rPr>
          <w:rFonts w:ascii="Arial" w:hAnsi="Arial" w:cs="Arial"/>
          <w:sz w:val="24"/>
          <w:szCs w:val="24"/>
        </w:rPr>
        <w:t xml:space="preserve"> The “Think Aloud” seminar for teaching clinical reasoning:</w:t>
      </w:r>
    </w:p>
    <w:p w:rsidR="00A40DC0" w:rsidRPr="00AE7164" w:rsidRDefault="00A40DC0" w:rsidP="00807719">
      <w:pPr>
        <w:spacing w:after="0"/>
        <w:rPr>
          <w:rFonts w:ascii="Arial" w:hAnsi="Arial" w:cs="Arial"/>
          <w:sz w:val="24"/>
          <w:szCs w:val="24"/>
        </w:rPr>
      </w:pPr>
      <w:proofErr w:type="gramStart"/>
      <w:r w:rsidRPr="00AE7164">
        <w:rPr>
          <w:rFonts w:ascii="Arial" w:hAnsi="Arial" w:cs="Arial"/>
          <w:sz w:val="24"/>
          <w:szCs w:val="24"/>
        </w:rPr>
        <w:t>a</w:t>
      </w:r>
      <w:proofErr w:type="gramEnd"/>
      <w:r w:rsidRPr="00AE7164">
        <w:rPr>
          <w:rFonts w:ascii="Arial" w:hAnsi="Arial" w:cs="Arial"/>
          <w:sz w:val="24"/>
          <w:szCs w:val="24"/>
        </w:rPr>
        <w:t xml:space="preserve"> case study of a child with pharyngitis. J Pediatr Health Care. 1997</w:t>
      </w:r>
      <w:proofErr w:type="gramStart"/>
      <w:r w:rsidRPr="00AE7164">
        <w:rPr>
          <w:rFonts w:ascii="Arial" w:hAnsi="Arial" w:cs="Arial"/>
          <w:sz w:val="24"/>
          <w:szCs w:val="24"/>
        </w:rPr>
        <w:t>;11</w:t>
      </w:r>
      <w:proofErr w:type="gramEnd"/>
      <w:r w:rsidRPr="00AE7164">
        <w:rPr>
          <w:rFonts w:ascii="Arial" w:hAnsi="Arial" w:cs="Arial"/>
          <w:sz w:val="24"/>
          <w:szCs w:val="24"/>
        </w:rPr>
        <w:t>: 101–110.</w:t>
      </w:r>
    </w:p>
    <w:p w:rsidR="00A40DC0" w:rsidRPr="00AE7164" w:rsidRDefault="00A40DC0" w:rsidP="00807719">
      <w:pPr>
        <w:spacing w:after="0"/>
        <w:rPr>
          <w:rFonts w:ascii="Arial" w:hAnsi="Arial" w:cs="Arial"/>
          <w:sz w:val="24"/>
          <w:szCs w:val="24"/>
        </w:rPr>
      </w:pPr>
      <w:proofErr w:type="gramStart"/>
      <w:r w:rsidRPr="00AE7164">
        <w:rPr>
          <w:rFonts w:ascii="Arial" w:hAnsi="Arial" w:cs="Arial"/>
          <w:sz w:val="24"/>
          <w:szCs w:val="24"/>
        </w:rPr>
        <w:t>2  Palisano</w:t>
      </w:r>
      <w:proofErr w:type="gramEnd"/>
      <w:r w:rsidRPr="00AE7164">
        <w:rPr>
          <w:rFonts w:ascii="Arial" w:hAnsi="Arial" w:cs="Arial"/>
          <w:sz w:val="24"/>
          <w:szCs w:val="24"/>
        </w:rPr>
        <w:t xml:space="preserve"> RJ, Campbell SK, Harris SR. Evidence-based decision making in pediatric</w:t>
      </w:r>
    </w:p>
    <w:p w:rsidR="00DD4A00" w:rsidRPr="00AE7164" w:rsidRDefault="00A40DC0" w:rsidP="00807719">
      <w:pPr>
        <w:spacing w:after="0"/>
        <w:rPr>
          <w:rFonts w:ascii="Arial" w:hAnsi="Arial" w:cs="Arial"/>
          <w:sz w:val="24"/>
          <w:szCs w:val="24"/>
        </w:rPr>
      </w:pPr>
      <w:proofErr w:type="gramStart"/>
      <w:r w:rsidRPr="00AE7164">
        <w:rPr>
          <w:rFonts w:ascii="Arial" w:hAnsi="Arial" w:cs="Arial"/>
          <w:sz w:val="24"/>
          <w:szCs w:val="24"/>
        </w:rPr>
        <w:t>physical</w:t>
      </w:r>
      <w:proofErr w:type="gramEnd"/>
      <w:r w:rsidRPr="00AE7164">
        <w:rPr>
          <w:rFonts w:ascii="Arial" w:hAnsi="Arial" w:cs="Arial"/>
          <w:sz w:val="24"/>
          <w:szCs w:val="24"/>
        </w:rPr>
        <w:t xml:space="preserve"> therapy. In: Physical Therapy for Children. 3rd </w:t>
      </w:r>
      <w:proofErr w:type="gramStart"/>
      <w:r w:rsidRPr="00AE7164">
        <w:rPr>
          <w:rFonts w:ascii="Arial" w:hAnsi="Arial" w:cs="Arial"/>
          <w:sz w:val="24"/>
          <w:szCs w:val="24"/>
        </w:rPr>
        <w:t>ed</w:t>
      </w:r>
      <w:proofErr w:type="gramEnd"/>
      <w:r w:rsidRPr="00AE7164">
        <w:rPr>
          <w:rFonts w:ascii="Arial" w:hAnsi="Arial" w:cs="Arial"/>
          <w:sz w:val="24"/>
          <w:szCs w:val="24"/>
        </w:rPr>
        <w:t>.</w:t>
      </w:r>
    </w:p>
    <w:p w:rsidR="00A40DC0" w:rsidRPr="00AE7164" w:rsidRDefault="00A40DC0" w:rsidP="00807719">
      <w:pPr>
        <w:spacing w:after="0"/>
        <w:rPr>
          <w:rFonts w:ascii="Arial" w:hAnsi="Arial" w:cs="Arial"/>
          <w:sz w:val="24"/>
          <w:szCs w:val="24"/>
        </w:rPr>
      </w:pPr>
      <w:r w:rsidRPr="00AE7164">
        <w:rPr>
          <w:rFonts w:ascii="Arial" w:hAnsi="Arial" w:cs="Arial"/>
          <w:sz w:val="24"/>
          <w:szCs w:val="24"/>
        </w:rPr>
        <w:t>3 Jones MA Rivett DA: Clinical reasoning for manual therapists, Edinburgh 2004</w:t>
      </w:r>
    </w:p>
    <w:p w:rsidR="00E65FE2" w:rsidRPr="00AE7164" w:rsidRDefault="00E65FE2" w:rsidP="00807719">
      <w:pPr>
        <w:spacing w:after="0"/>
        <w:rPr>
          <w:rFonts w:ascii="Arial" w:hAnsi="Arial" w:cs="Arial"/>
          <w:sz w:val="24"/>
          <w:szCs w:val="24"/>
          <w:lang w:val="de-DE"/>
        </w:rPr>
      </w:pPr>
      <w:r w:rsidRPr="00AE7164">
        <w:rPr>
          <w:rFonts w:ascii="Arial" w:hAnsi="Arial" w:cs="Arial"/>
          <w:sz w:val="24"/>
          <w:szCs w:val="24"/>
          <w:lang w:val="de-DE"/>
        </w:rPr>
        <w:t>4 Hilfiker R, Sattelmayer M.: Skript klinischer Denkprozess, Leukerbad, 1.Auflage, 2010</w:t>
      </w:r>
    </w:p>
    <w:p w:rsidR="001345F0" w:rsidRPr="00AE7164" w:rsidRDefault="001345F0" w:rsidP="00807719">
      <w:pPr>
        <w:spacing w:after="0"/>
        <w:rPr>
          <w:rFonts w:ascii="Arial" w:hAnsi="Arial" w:cs="Arial"/>
          <w:sz w:val="24"/>
          <w:szCs w:val="24"/>
        </w:rPr>
      </w:pPr>
      <w:r w:rsidRPr="00AE7164">
        <w:rPr>
          <w:rFonts w:ascii="Arial" w:hAnsi="Arial" w:cs="Arial"/>
          <w:sz w:val="24"/>
          <w:szCs w:val="24"/>
        </w:rPr>
        <w:t>5 Maureen E. Neistadt: Teaching Strategies for the Development of Clinical Reasoning, American Journal of Occupational Therapy, September 1996, Vol. 50, 676-684.</w:t>
      </w:r>
    </w:p>
    <w:p w:rsidR="00686F6E" w:rsidRPr="00AE7164" w:rsidRDefault="00686F6E" w:rsidP="00807719">
      <w:pPr>
        <w:spacing w:after="0"/>
        <w:rPr>
          <w:rFonts w:ascii="Arial" w:hAnsi="Arial" w:cs="Arial"/>
          <w:sz w:val="24"/>
          <w:szCs w:val="24"/>
        </w:rPr>
      </w:pPr>
      <w:r w:rsidRPr="00AE7164">
        <w:rPr>
          <w:rFonts w:ascii="Arial" w:hAnsi="Arial" w:cs="Arial"/>
          <w:sz w:val="24"/>
          <w:szCs w:val="24"/>
        </w:rPr>
        <w:t>6 Jensen GM, Shepard KF, Gwyer J, Hack LM. Attribute dimensions that distinguish master and novice physical therapy clinicians in orthopedic settings. Phys Ther .</w:t>
      </w:r>
      <w:proofErr w:type="gramStart"/>
      <w:r w:rsidRPr="00AE7164">
        <w:rPr>
          <w:rFonts w:ascii="Arial" w:hAnsi="Arial" w:cs="Arial"/>
          <w:sz w:val="24"/>
          <w:szCs w:val="24"/>
        </w:rPr>
        <w:t>1992 ;72:711</w:t>
      </w:r>
      <w:proofErr w:type="gramEnd"/>
      <w:r w:rsidRPr="00AE7164">
        <w:rPr>
          <w:rFonts w:ascii="Arial" w:hAnsi="Arial" w:cs="Arial"/>
          <w:sz w:val="24"/>
          <w:szCs w:val="24"/>
        </w:rPr>
        <w:t xml:space="preserve">–722 in: Clinical Reasoning Strategies in Physical Therapy  </w:t>
      </w:r>
    </w:p>
    <w:p w:rsidR="00686F6E" w:rsidRPr="00AE7164" w:rsidRDefault="00686F6E" w:rsidP="00807719">
      <w:pPr>
        <w:spacing w:after="0"/>
        <w:rPr>
          <w:rFonts w:ascii="Arial" w:hAnsi="Arial" w:cs="Arial"/>
          <w:sz w:val="24"/>
          <w:szCs w:val="24"/>
        </w:rPr>
      </w:pPr>
      <w:r w:rsidRPr="00AE7164">
        <w:rPr>
          <w:rFonts w:ascii="Arial" w:hAnsi="Arial" w:cs="Arial"/>
          <w:sz w:val="24"/>
          <w:szCs w:val="24"/>
        </w:rPr>
        <w:t xml:space="preserve">Ian Edwards Mark Jones Judi Carr Annette Braunack-Mayer Gail M Jensen </w:t>
      </w:r>
    </w:p>
    <w:p w:rsidR="00686F6E" w:rsidRPr="00AE7164" w:rsidRDefault="00686F6E" w:rsidP="00807719">
      <w:pPr>
        <w:spacing w:after="0"/>
        <w:rPr>
          <w:rFonts w:ascii="Arial" w:hAnsi="Arial" w:cs="Arial"/>
          <w:sz w:val="24"/>
          <w:szCs w:val="24"/>
        </w:rPr>
      </w:pPr>
      <w:r w:rsidRPr="00AE7164">
        <w:rPr>
          <w:rFonts w:ascii="Arial" w:hAnsi="Arial" w:cs="Arial"/>
          <w:sz w:val="24"/>
          <w:szCs w:val="24"/>
        </w:rPr>
        <w:t>Physical Therapy, Volume 84, Issue 4, 1 April 2004, Pages 312–330</w:t>
      </w:r>
    </w:p>
    <w:p w:rsidR="00455C70" w:rsidRPr="00AE7164" w:rsidRDefault="00455C70" w:rsidP="00807719">
      <w:pPr>
        <w:spacing w:after="0"/>
        <w:rPr>
          <w:rFonts w:ascii="Arial" w:hAnsi="Arial" w:cs="Arial"/>
          <w:sz w:val="24"/>
          <w:szCs w:val="24"/>
        </w:rPr>
      </w:pPr>
    </w:p>
    <w:p w:rsidR="007470B5" w:rsidRPr="00AE7164" w:rsidRDefault="007470B5" w:rsidP="00807719">
      <w:pPr>
        <w:spacing w:after="0"/>
        <w:rPr>
          <w:rFonts w:ascii="Arial" w:hAnsi="Arial" w:cs="Arial"/>
          <w:sz w:val="24"/>
          <w:szCs w:val="24"/>
        </w:rPr>
      </w:pPr>
      <w:r w:rsidRPr="00AE7164">
        <w:rPr>
          <w:rFonts w:ascii="Arial" w:hAnsi="Arial" w:cs="Arial"/>
          <w:sz w:val="24"/>
          <w:szCs w:val="24"/>
        </w:rPr>
        <w:t>Picture:</w:t>
      </w:r>
    </w:p>
    <w:p w:rsidR="007470B5" w:rsidRPr="00AE7164" w:rsidRDefault="007470B5" w:rsidP="00807719">
      <w:pPr>
        <w:spacing w:after="0"/>
        <w:rPr>
          <w:rFonts w:ascii="Arial" w:hAnsi="Arial" w:cs="Arial"/>
          <w:sz w:val="24"/>
          <w:szCs w:val="24"/>
        </w:rPr>
      </w:pPr>
      <w:r w:rsidRPr="00AE7164">
        <w:rPr>
          <w:rFonts w:ascii="Arial" w:hAnsi="Arial" w:cs="Arial"/>
          <w:sz w:val="24"/>
          <w:szCs w:val="24"/>
        </w:rPr>
        <w:t xml:space="preserve">ICF </w:t>
      </w:r>
      <w:hyperlink r:id="rId11" w:history="1">
        <w:r w:rsidRPr="00AE7164">
          <w:rPr>
            <w:rStyle w:val="Link"/>
            <w:rFonts w:ascii="Arial" w:hAnsi="Arial" w:cs="Arial"/>
            <w:sz w:val="24"/>
            <w:szCs w:val="24"/>
          </w:rPr>
          <w:t>https://www.bing.com/images/search?view=detailV2&amp;ccid=1IM7r7hd&amp;id=78F68E0A1B8DC895F8B3DDF2C1358B764E8EBD66&amp;thid=OIP.1IM7r7hd</w:t>
        </w:r>
      </w:hyperlink>
    </w:p>
    <w:p w:rsidR="007470B5" w:rsidRPr="00AE7164" w:rsidRDefault="007470B5" w:rsidP="00807719">
      <w:pPr>
        <w:spacing w:after="0"/>
        <w:rPr>
          <w:rFonts w:ascii="Arial" w:hAnsi="Arial" w:cs="Arial"/>
          <w:sz w:val="24"/>
          <w:szCs w:val="24"/>
        </w:rPr>
      </w:pPr>
      <w:r w:rsidRPr="00AE7164">
        <w:rPr>
          <w:rFonts w:ascii="Arial" w:hAnsi="Arial" w:cs="Arial"/>
          <w:sz w:val="24"/>
          <w:szCs w:val="24"/>
        </w:rPr>
        <w:t>CR cycle</w:t>
      </w:r>
    </w:p>
    <w:p w:rsidR="00B64095" w:rsidRDefault="0098725F" w:rsidP="00807719">
      <w:pPr>
        <w:spacing w:after="0"/>
        <w:rPr>
          <w:rFonts w:ascii="Arial" w:hAnsi="Arial" w:cs="Arial"/>
          <w:sz w:val="24"/>
          <w:szCs w:val="24"/>
        </w:rPr>
      </w:pPr>
      <w:hyperlink r:id="rId12" w:history="1">
        <w:r w:rsidR="007470B5" w:rsidRPr="00AE7164">
          <w:rPr>
            <w:rStyle w:val="Link"/>
            <w:rFonts w:ascii="Arial" w:hAnsi="Arial" w:cs="Arial"/>
            <w:sz w:val="24"/>
            <w:szCs w:val="24"/>
          </w:rPr>
          <w:t>https://www.bing.com/images/search?view=detailV2&amp;ccid=EEUVQRzv&amp;id=566458C77C26201175E02A357BEE991395579DC0&amp;thid=OIP.EEUVQRz</w:t>
        </w:r>
      </w:hyperlink>
      <w:r w:rsidR="007470B5" w:rsidRPr="00622512">
        <w:rPr>
          <w:rFonts w:ascii="Arial" w:hAnsi="Arial" w:cs="Arial"/>
          <w:sz w:val="24"/>
          <w:szCs w:val="24"/>
        </w:rPr>
        <w:t xml:space="preserve"> </w:t>
      </w:r>
    </w:p>
    <w:sectPr w:rsidR="00B64095" w:rsidSect="0098725F">
      <w:headerReference w:type="default" r:id="rId13"/>
      <w:footerReference w:type="default" r:id="rId14"/>
      <w:pgSz w:w="12240" w:h="15840"/>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C81" w:rsidRDefault="009F4C81" w:rsidP="00D43905">
      <w:pPr>
        <w:spacing w:after="0" w:line="240" w:lineRule="auto"/>
      </w:pPr>
      <w:r>
        <w:separator/>
      </w:r>
    </w:p>
  </w:endnote>
  <w:endnote w:type="continuationSeparator" w:id="0">
    <w:p w:rsidR="009F4C81" w:rsidRDefault="009F4C81" w:rsidP="00D43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513587"/>
      <w:docPartObj>
        <w:docPartGallery w:val="Page Numbers (Bottom of Page)"/>
        <w:docPartUnique/>
      </w:docPartObj>
    </w:sdtPr>
    <w:sdtContent>
      <w:p w:rsidR="00D43905" w:rsidRDefault="0098725F">
        <w:pPr>
          <w:pStyle w:val="Fuzeile"/>
          <w:jc w:val="right"/>
        </w:pPr>
        <w:fldSimple w:instr="PAGE   \* MERGEFORMAT">
          <w:r w:rsidR="003F54FD" w:rsidRPr="003F54FD">
            <w:rPr>
              <w:noProof/>
              <w:lang w:val="de-DE"/>
            </w:rPr>
            <w:t>5</w:t>
          </w:r>
        </w:fldSimple>
      </w:p>
    </w:sdtContent>
  </w:sdt>
  <w:p w:rsidR="00D43905" w:rsidRDefault="00D43905">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C81" w:rsidRDefault="009F4C81" w:rsidP="00D43905">
      <w:pPr>
        <w:spacing w:after="0" w:line="240" w:lineRule="auto"/>
      </w:pPr>
      <w:r>
        <w:separator/>
      </w:r>
    </w:p>
  </w:footnote>
  <w:footnote w:type="continuationSeparator" w:id="0">
    <w:p w:rsidR="009F4C81" w:rsidRDefault="009F4C81" w:rsidP="00D4390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9C6" w:rsidRDefault="007019C6">
    <w:pPr>
      <w:pStyle w:val="Kopfzeile"/>
    </w:pPr>
    <w:r>
      <w:t xml:space="preserve">IPNFA Common Script </w:t>
    </w:r>
    <w:r w:rsidR="00C07D21">
      <w:t>`</w:t>
    </w:r>
    <w:r>
      <w:t>Clinical R</w:t>
    </w:r>
    <w:r w:rsidR="00C07D21">
      <w:t>e</w:t>
    </w:r>
    <w:r>
      <w:t>asoning</w:t>
    </w:r>
    <w:r w:rsidR="00C07D21">
      <w:t>`</w:t>
    </w:r>
  </w:p>
  <w:p w:rsidR="007019C6" w:rsidRDefault="007019C6">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pt;height:8pt;visibility:visible;mso-wrap-style:square" o:bullet="t">
        <v:imagedata r:id="rId1" o:title=""/>
      </v:shape>
    </w:pict>
  </w:numPicBullet>
  <w:abstractNum w:abstractNumId="0">
    <w:nsid w:val="166C7278"/>
    <w:multiLevelType w:val="hybridMultilevel"/>
    <w:tmpl w:val="8DA0C3F0"/>
    <w:lvl w:ilvl="0" w:tplc="48D22624">
      <w:start w:val="1"/>
      <w:numFmt w:val="bullet"/>
      <w:lvlText w:val=""/>
      <w:lvlPicBulletId w:val="0"/>
      <w:lvlJc w:val="left"/>
      <w:pPr>
        <w:tabs>
          <w:tab w:val="num" w:pos="720"/>
        </w:tabs>
        <w:ind w:left="720" w:hanging="360"/>
      </w:pPr>
      <w:rPr>
        <w:rFonts w:ascii="Symbol" w:hAnsi="Symbol" w:hint="default"/>
      </w:rPr>
    </w:lvl>
    <w:lvl w:ilvl="1" w:tplc="9086E8D6" w:tentative="1">
      <w:start w:val="1"/>
      <w:numFmt w:val="bullet"/>
      <w:lvlText w:val=""/>
      <w:lvlJc w:val="left"/>
      <w:pPr>
        <w:tabs>
          <w:tab w:val="num" w:pos="1440"/>
        </w:tabs>
        <w:ind w:left="1440" w:hanging="360"/>
      </w:pPr>
      <w:rPr>
        <w:rFonts w:ascii="Symbol" w:hAnsi="Symbol" w:hint="default"/>
      </w:rPr>
    </w:lvl>
    <w:lvl w:ilvl="2" w:tplc="0C16FCAE" w:tentative="1">
      <w:start w:val="1"/>
      <w:numFmt w:val="bullet"/>
      <w:lvlText w:val=""/>
      <w:lvlJc w:val="left"/>
      <w:pPr>
        <w:tabs>
          <w:tab w:val="num" w:pos="2160"/>
        </w:tabs>
        <w:ind w:left="2160" w:hanging="360"/>
      </w:pPr>
      <w:rPr>
        <w:rFonts w:ascii="Symbol" w:hAnsi="Symbol" w:hint="default"/>
      </w:rPr>
    </w:lvl>
    <w:lvl w:ilvl="3" w:tplc="2594EAC4" w:tentative="1">
      <w:start w:val="1"/>
      <w:numFmt w:val="bullet"/>
      <w:lvlText w:val=""/>
      <w:lvlJc w:val="left"/>
      <w:pPr>
        <w:tabs>
          <w:tab w:val="num" w:pos="2880"/>
        </w:tabs>
        <w:ind w:left="2880" w:hanging="360"/>
      </w:pPr>
      <w:rPr>
        <w:rFonts w:ascii="Symbol" w:hAnsi="Symbol" w:hint="default"/>
      </w:rPr>
    </w:lvl>
    <w:lvl w:ilvl="4" w:tplc="1388999E" w:tentative="1">
      <w:start w:val="1"/>
      <w:numFmt w:val="bullet"/>
      <w:lvlText w:val=""/>
      <w:lvlJc w:val="left"/>
      <w:pPr>
        <w:tabs>
          <w:tab w:val="num" w:pos="3600"/>
        </w:tabs>
        <w:ind w:left="3600" w:hanging="360"/>
      </w:pPr>
      <w:rPr>
        <w:rFonts w:ascii="Symbol" w:hAnsi="Symbol" w:hint="default"/>
      </w:rPr>
    </w:lvl>
    <w:lvl w:ilvl="5" w:tplc="CB1431DA" w:tentative="1">
      <w:start w:val="1"/>
      <w:numFmt w:val="bullet"/>
      <w:lvlText w:val=""/>
      <w:lvlJc w:val="left"/>
      <w:pPr>
        <w:tabs>
          <w:tab w:val="num" w:pos="4320"/>
        </w:tabs>
        <w:ind w:left="4320" w:hanging="360"/>
      </w:pPr>
      <w:rPr>
        <w:rFonts w:ascii="Symbol" w:hAnsi="Symbol" w:hint="default"/>
      </w:rPr>
    </w:lvl>
    <w:lvl w:ilvl="6" w:tplc="C7EE9B08" w:tentative="1">
      <w:start w:val="1"/>
      <w:numFmt w:val="bullet"/>
      <w:lvlText w:val=""/>
      <w:lvlJc w:val="left"/>
      <w:pPr>
        <w:tabs>
          <w:tab w:val="num" w:pos="5040"/>
        </w:tabs>
        <w:ind w:left="5040" w:hanging="360"/>
      </w:pPr>
      <w:rPr>
        <w:rFonts w:ascii="Symbol" w:hAnsi="Symbol" w:hint="default"/>
      </w:rPr>
    </w:lvl>
    <w:lvl w:ilvl="7" w:tplc="F0BE58BE" w:tentative="1">
      <w:start w:val="1"/>
      <w:numFmt w:val="bullet"/>
      <w:lvlText w:val=""/>
      <w:lvlJc w:val="left"/>
      <w:pPr>
        <w:tabs>
          <w:tab w:val="num" w:pos="5760"/>
        </w:tabs>
        <w:ind w:left="5760" w:hanging="360"/>
      </w:pPr>
      <w:rPr>
        <w:rFonts w:ascii="Symbol" w:hAnsi="Symbol" w:hint="default"/>
      </w:rPr>
    </w:lvl>
    <w:lvl w:ilvl="8" w:tplc="F982A808" w:tentative="1">
      <w:start w:val="1"/>
      <w:numFmt w:val="bullet"/>
      <w:lvlText w:val=""/>
      <w:lvlJc w:val="left"/>
      <w:pPr>
        <w:tabs>
          <w:tab w:val="num" w:pos="6480"/>
        </w:tabs>
        <w:ind w:left="6480" w:hanging="360"/>
      </w:pPr>
      <w:rPr>
        <w:rFonts w:ascii="Symbol" w:hAnsi="Symbol" w:hint="default"/>
      </w:rPr>
    </w:lvl>
  </w:abstractNum>
  <w:abstractNum w:abstractNumId="1">
    <w:nsid w:val="404F4E9A"/>
    <w:multiLevelType w:val="hybridMultilevel"/>
    <w:tmpl w:val="57CA493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6250D40"/>
    <w:multiLevelType w:val="hybridMultilevel"/>
    <w:tmpl w:val="8CCA8D46"/>
    <w:lvl w:ilvl="0" w:tplc="74B2314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BD1A2A"/>
    <w:multiLevelType w:val="hybridMultilevel"/>
    <w:tmpl w:val="80A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6E22E4"/>
    <w:multiLevelType w:val="hybridMultilevel"/>
    <w:tmpl w:val="AE2070AE"/>
    <w:lvl w:ilvl="0" w:tplc="74B2314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hyphenationZone w:val="425"/>
  <w:characterSpacingControl w:val="doNotCompress"/>
  <w:footnotePr>
    <w:footnote w:id="-1"/>
    <w:footnote w:id="0"/>
  </w:footnotePr>
  <w:endnotePr>
    <w:endnote w:id="-1"/>
    <w:endnote w:id="0"/>
  </w:endnotePr>
  <w:compat/>
  <w:rsids>
    <w:rsidRoot w:val="00DD4A00"/>
    <w:rsid w:val="000378E5"/>
    <w:rsid w:val="000D702D"/>
    <w:rsid w:val="001345F0"/>
    <w:rsid w:val="001D2842"/>
    <w:rsid w:val="001E0F5F"/>
    <w:rsid w:val="001E279A"/>
    <w:rsid w:val="002521C9"/>
    <w:rsid w:val="0028579D"/>
    <w:rsid w:val="003055A3"/>
    <w:rsid w:val="00332296"/>
    <w:rsid w:val="00384867"/>
    <w:rsid w:val="003F54FD"/>
    <w:rsid w:val="00402FFB"/>
    <w:rsid w:val="00426873"/>
    <w:rsid w:val="00455C70"/>
    <w:rsid w:val="0048732C"/>
    <w:rsid w:val="005455D6"/>
    <w:rsid w:val="005511B5"/>
    <w:rsid w:val="006130AB"/>
    <w:rsid w:val="00622512"/>
    <w:rsid w:val="00631514"/>
    <w:rsid w:val="00686F6E"/>
    <w:rsid w:val="006E370B"/>
    <w:rsid w:val="006F7383"/>
    <w:rsid w:val="007019C6"/>
    <w:rsid w:val="007470B5"/>
    <w:rsid w:val="00750428"/>
    <w:rsid w:val="007A737F"/>
    <w:rsid w:val="00802DF4"/>
    <w:rsid w:val="00807719"/>
    <w:rsid w:val="00813443"/>
    <w:rsid w:val="008272FF"/>
    <w:rsid w:val="00851094"/>
    <w:rsid w:val="00870BBC"/>
    <w:rsid w:val="00874A48"/>
    <w:rsid w:val="008844DE"/>
    <w:rsid w:val="00966453"/>
    <w:rsid w:val="0098725F"/>
    <w:rsid w:val="009A4A61"/>
    <w:rsid w:val="009B26C1"/>
    <w:rsid w:val="009F4C81"/>
    <w:rsid w:val="00A40DC0"/>
    <w:rsid w:val="00A47D4B"/>
    <w:rsid w:val="00AE7164"/>
    <w:rsid w:val="00B00FD1"/>
    <w:rsid w:val="00B236C0"/>
    <w:rsid w:val="00B27159"/>
    <w:rsid w:val="00B64095"/>
    <w:rsid w:val="00B739AE"/>
    <w:rsid w:val="00B855EE"/>
    <w:rsid w:val="00C07D21"/>
    <w:rsid w:val="00C5460E"/>
    <w:rsid w:val="00C70A01"/>
    <w:rsid w:val="00C9367D"/>
    <w:rsid w:val="00D1326C"/>
    <w:rsid w:val="00D2631F"/>
    <w:rsid w:val="00D43905"/>
    <w:rsid w:val="00D72B1A"/>
    <w:rsid w:val="00D914AD"/>
    <w:rsid w:val="00D96B83"/>
    <w:rsid w:val="00DB0C9F"/>
    <w:rsid w:val="00DD4A00"/>
    <w:rsid w:val="00DF37C2"/>
    <w:rsid w:val="00E65FE2"/>
    <w:rsid w:val="00F240AF"/>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725F"/>
  </w:style>
  <w:style w:type="paragraph" w:styleId="berschrift1">
    <w:name w:val="heading 1"/>
    <w:basedOn w:val="Standard"/>
    <w:next w:val="Standard"/>
    <w:link w:val="berschrift1Zeichen"/>
    <w:uiPriority w:val="9"/>
    <w:qFormat/>
    <w:rsid w:val="00B64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6E370B"/>
    <w:pPr>
      <w:ind w:left="720"/>
      <w:contextualSpacing/>
    </w:pPr>
  </w:style>
  <w:style w:type="paragraph" w:styleId="Sprechblasentext">
    <w:name w:val="Balloon Text"/>
    <w:basedOn w:val="Standard"/>
    <w:link w:val="SprechblasentextZeichen"/>
    <w:uiPriority w:val="99"/>
    <w:semiHidden/>
    <w:unhideWhenUsed/>
    <w:rsid w:val="00C70A0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70A01"/>
    <w:rPr>
      <w:rFonts w:ascii="Tahoma" w:hAnsi="Tahoma" w:cs="Tahoma"/>
      <w:sz w:val="16"/>
      <w:szCs w:val="16"/>
    </w:rPr>
  </w:style>
  <w:style w:type="paragraph" w:styleId="Kopfzeile">
    <w:name w:val="header"/>
    <w:basedOn w:val="Standard"/>
    <w:link w:val="KopfzeileZeichen"/>
    <w:uiPriority w:val="99"/>
    <w:unhideWhenUsed/>
    <w:rsid w:val="00D43905"/>
    <w:pPr>
      <w:tabs>
        <w:tab w:val="center" w:pos="4703"/>
        <w:tab w:val="right" w:pos="9406"/>
      </w:tabs>
      <w:spacing w:after="0" w:line="240" w:lineRule="auto"/>
    </w:pPr>
  </w:style>
  <w:style w:type="character" w:customStyle="1" w:styleId="KopfzeileZeichen">
    <w:name w:val="Kopfzeile Zeichen"/>
    <w:basedOn w:val="Absatzstandardschriftart"/>
    <w:link w:val="Kopfzeile"/>
    <w:uiPriority w:val="99"/>
    <w:rsid w:val="00D43905"/>
  </w:style>
  <w:style w:type="paragraph" w:styleId="Fuzeile">
    <w:name w:val="footer"/>
    <w:basedOn w:val="Standard"/>
    <w:link w:val="FuzeileZeichen"/>
    <w:uiPriority w:val="99"/>
    <w:unhideWhenUsed/>
    <w:rsid w:val="00D43905"/>
    <w:pPr>
      <w:tabs>
        <w:tab w:val="center" w:pos="4703"/>
        <w:tab w:val="right" w:pos="9406"/>
      </w:tabs>
      <w:spacing w:after="0" w:line="240" w:lineRule="auto"/>
    </w:pPr>
  </w:style>
  <w:style w:type="character" w:customStyle="1" w:styleId="FuzeileZeichen">
    <w:name w:val="Fußzeile Zeichen"/>
    <w:basedOn w:val="Absatzstandardschriftart"/>
    <w:link w:val="Fuzeile"/>
    <w:uiPriority w:val="99"/>
    <w:rsid w:val="00D43905"/>
  </w:style>
  <w:style w:type="character" w:styleId="Link">
    <w:name w:val="Hyperlink"/>
    <w:basedOn w:val="Absatzstandardschriftart"/>
    <w:uiPriority w:val="99"/>
    <w:unhideWhenUsed/>
    <w:rsid w:val="007470B5"/>
    <w:rPr>
      <w:color w:val="0000FF" w:themeColor="hyperlink"/>
      <w:u w:val="single"/>
    </w:rPr>
  </w:style>
  <w:style w:type="character" w:customStyle="1" w:styleId="berschrift1Zeichen">
    <w:name w:val="Überschrift 1 Zeichen"/>
    <w:basedOn w:val="Absatzstandardschriftart"/>
    <w:link w:val="berschrift1"/>
    <w:uiPriority w:val="9"/>
    <w:rsid w:val="00B64095"/>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B64095"/>
    <w:pPr>
      <w:outlineLvl w:val="9"/>
    </w:pPr>
  </w:style>
  <w:style w:type="paragraph" w:styleId="Verzeichnis2">
    <w:name w:val="toc 2"/>
    <w:basedOn w:val="Standard"/>
    <w:next w:val="Standard"/>
    <w:autoRedefine/>
    <w:uiPriority w:val="39"/>
    <w:semiHidden/>
    <w:unhideWhenUsed/>
    <w:qFormat/>
    <w:rsid w:val="00B64095"/>
    <w:pPr>
      <w:spacing w:after="100"/>
      <w:ind w:left="220"/>
    </w:pPr>
    <w:rPr>
      <w:rFonts w:eastAsiaTheme="minorEastAsia"/>
    </w:rPr>
  </w:style>
  <w:style w:type="paragraph" w:styleId="Verzeichnis1">
    <w:name w:val="toc 1"/>
    <w:basedOn w:val="Standard"/>
    <w:next w:val="Standard"/>
    <w:autoRedefine/>
    <w:uiPriority w:val="39"/>
    <w:semiHidden/>
    <w:unhideWhenUsed/>
    <w:qFormat/>
    <w:rsid w:val="00B64095"/>
    <w:pPr>
      <w:spacing w:after="100"/>
    </w:pPr>
    <w:rPr>
      <w:rFonts w:eastAsiaTheme="minorEastAsia"/>
    </w:rPr>
  </w:style>
  <w:style w:type="paragraph" w:styleId="Verzeichnis3">
    <w:name w:val="toc 3"/>
    <w:basedOn w:val="Standard"/>
    <w:next w:val="Standard"/>
    <w:autoRedefine/>
    <w:uiPriority w:val="39"/>
    <w:semiHidden/>
    <w:unhideWhenUsed/>
    <w:qFormat/>
    <w:rsid w:val="00B64095"/>
    <w:pPr>
      <w:spacing w:after="100"/>
      <w:ind w:left="44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64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370B"/>
    <w:pPr>
      <w:ind w:left="720"/>
      <w:contextualSpacing/>
    </w:pPr>
  </w:style>
  <w:style w:type="paragraph" w:styleId="Sprechblasentext">
    <w:name w:val="Balloon Text"/>
    <w:basedOn w:val="Standard"/>
    <w:link w:val="SprechblasentextZchn"/>
    <w:uiPriority w:val="99"/>
    <w:semiHidden/>
    <w:unhideWhenUsed/>
    <w:rsid w:val="00C70A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0A01"/>
    <w:rPr>
      <w:rFonts w:ascii="Tahoma" w:hAnsi="Tahoma" w:cs="Tahoma"/>
      <w:sz w:val="16"/>
      <w:szCs w:val="16"/>
    </w:rPr>
  </w:style>
  <w:style w:type="paragraph" w:styleId="Kopfzeile">
    <w:name w:val="header"/>
    <w:basedOn w:val="Standard"/>
    <w:link w:val="KopfzeileZchn"/>
    <w:uiPriority w:val="99"/>
    <w:unhideWhenUsed/>
    <w:rsid w:val="00D4390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43905"/>
  </w:style>
  <w:style w:type="paragraph" w:styleId="Fuzeile">
    <w:name w:val="footer"/>
    <w:basedOn w:val="Standard"/>
    <w:link w:val="FuzeileZchn"/>
    <w:uiPriority w:val="99"/>
    <w:unhideWhenUsed/>
    <w:rsid w:val="00D4390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43905"/>
  </w:style>
  <w:style w:type="character" w:styleId="Hyperlink">
    <w:name w:val="Hyperlink"/>
    <w:basedOn w:val="Absatz-Standardschriftart"/>
    <w:uiPriority w:val="99"/>
    <w:unhideWhenUsed/>
    <w:rsid w:val="007470B5"/>
    <w:rPr>
      <w:color w:val="0000FF" w:themeColor="hyperlink"/>
      <w:u w:val="single"/>
    </w:rPr>
  </w:style>
  <w:style w:type="character" w:customStyle="1" w:styleId="berschrift1Zchn">
    <w:name w:val="Überschrift 1 Zchn"/>
    <w:basedOn w:val="Absatz-Standardschriftart"/>
    <w:link w:val="berschrift1"/>
    <w:uiPriority w:val="9"/>
    <w:rsid w:val="00B64095"/>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B64095"/>
    <w:pPr>
      <w:outlineLvl w:val="9"/>
    </w:pPr>
  </w:style>
  <w:style w:type="paragraph" w:styleId="Verzeichnis2">
    <w:name w:val="toc 2"/>
    <w:basedOn w:val="Standard"/>
    <w:next w:val="Standard"/>
    <w:autoRedefine/>
    <w:uiPriority w:val="39"/>
    <w:semiHidden/>
    <w:unhideWhenUsed/>
    <w:qFormat/>
    <w:rsid w:val="00B64095"/>
    <w:pPr>
      <w:spacing w:after="100"/>
      <w:ind w:left="220"/>
    </w:pPr>
    <w:rPr>
      <w:rFonts w:eastAsiaTheme="minorEastAsia"/>
    </w:rPr>
  </w:style>
  <w:style w:type="paragraph" w:styleId="Verzeichnis1">
    <w:name w:val="toc 1"/>
    <w:basedOn w:val="Standard"/>
    <w:next w:val="Standard"/>
    <w:autoRedefine/>
    <w:uiPriority w:val="39"/>
    <w:semiHidden/>
    <w:unhideWhenUsed/>
    <w:qFormat/>
    <w:rsid w:val="00B64095"/>
    <w:pPr>
      <w:spacing w:after="100"/>
    </w:pPr>
    <w:rPr>
      <w:rFonts w:eastAsiaTheme="minorEastAsia"/>
    </w:rPr>
  </w:style>
  <w:style w:type="paragraph" w:styleId="Verzeichnis3">
    <w:name w:val="toc 3"/>
    <w:basedOn w:val="Standard"/>
    <w:next w:val="Standard"/>
    <w:autoRedefine/>
    <w:uiPriority w:val="39"/>
    <w:semiHidden/>
    <w:unhideWhenUsed/>
    <w:qFormat/>
    <w:rsid w:val="00B64095"/>
    <w:pPr>
      <w:spacing w:after="100"/>
      <w:ind w:left="44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ing.com/images/search?view=detailV2&amp;ccid=1IM7r7hd&amp;id=78F68E0A1B8DC895F8B3DDF2C1358B764E8EBD66&amp;thid=OIP.1IM7r7hd" TargetMode="External"/><Relationship Id="rId12" Type="http://schemas.openxmlformats.org/officeDocument/2006/relationships/hyperlink" Target="https://www.bing.com/images/search?view=detailV2&amp;ccid=EEUVQRzv&amp;id=566458C77C26201175E02A357BEE991395579DC0&amp;thid=OIP.EEUVQRz"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292EE-B3CF-F14F-9BCA-FFBAABDE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932</Words>
  <Characters>5317</Characters>
  <Application>Microsoft Macintosh Word</Application>
  <DocSecurity>0</DocSecurity>
  <Lines>44</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Heidmann</dc:creator>
  <cp:lastModifiedBy>Marcel Grzebellus</cp:lastModifiedBy>
  <cp:revision>3</cp:revision>
  <dcterms:created xsi:type="dcterms:W3CDTF">2019-10-24T05:02:00Z</dcterms:created>
  <dcterms:modified xsi:type="dcterms:W3CDTF">2019-10-24T05:03:00Z</dcterms:modified>
</cp:coreProperties>
</file>